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70EF9" w14:textId="77777777" w:rsidR="00BB22FD" w:rsidRDefault="00BB22FD" w:rsidP="00BB22FD">
      <w:pPr>
        <w:jc w:val="center"/>
        <w:rPr>
          <w:rFonts w:ascii="Corbel" w:hAnsi="Corbel" w:cs="Arial"/>
          <w:color w:val="000000"/>
          <w:sz w:val="24"/>
          <w:szCs w:val="24"/>
        </w:rPr>
      </w:pPr>
      <w:r>
        <w:rPr>
          <w:noProof/>
        </w:rPr>
        <w:drawing>
          <wp:anchor distT="0" distB="0" distL="114300" distR="114300" simplePos="0" relativeHeight="251662336" behindDoc="0" locked="0" layoutInCell="1" allowOverlap="1" wp14:anchorId="72D7CCA1" wp14:editId="6EE03DB7">
            <wp:simplePos x="0" y="0"/>
            <wp:positionH relativeFrom="column">
              <wp:posOffset>2057400</wp:posOffset>
            </wp:positionH>
            <wp:positionV relativeFrom="paragraph">
              <wp:posOffset>-389614</wp:posOffset>
            </wp:positionV>
            <wp:extent cx="2660904" cy="12984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660904" cy="1298448"/>
                    </a:xfrm>
                    <a:prstGeom prst="rect">
                      <a:avLst/>
                    </a:prstGeom>
                  </pic:spPr>
                </pic:pic>
              </a:graphicData>
            </a:graphic>
            <wp14:sizeRelH relativeFrom="margin">
              <wp14:pctWidth>0</wp14:pctWidth>
            </wp14:sizeRelH>
            <wp14:sizeRelV relativeFrom="margin">
              <wp14:pctHeight>0</wp14:pctHeight>
            </wp14:sizeRelV>
          </wp:anchor>
        </w:drawing>
      </w:r>
    </w:p>
    <w:p w14:paraId="12E0DB66" w14:textId="77777777" w:rsidR="00BB22FD" w:rsidRDefault="00BB22FD" w:rsidP="00055E21">
      <w:pPr>
        <w:rPr>
          <w:rFonts w:ascii="Corbel" w:hAnsi="Corbel" w:cs="Arial"/>
          <w:color w:val="000000"/>
          <w:sz w:val="24"/>
          <w:szCs w:val="24"/>
        </w:rPr>
      </w:pPr>
    </w:p>
    <w:p w14:paraId="567E401A" w14:textId="77777777" w:rsidR="00BB22FD" w:rsidRDefault="00BB22FD" w:rsidP="00055E21">
      <w:pPr>
        <w:rPr>
          <w:rFonts w:ascii="Corbel" w:hAnsi="Corbel" w:cs="Arial"/>
          <w:color w:val="000000"/>
          <w:sz w:val="24"/>
          <w:szCs w:val="24"/>
        </w:rPr>
      </w:pPr>
    </w:p>
    <w:p w14:paraId="4B3AC171" w14:textId="77777777" w:rsidR="00BB22FD" w:rsidRDefault="00BB22FD" w:rsidP="00055E21">
      <w:pPr>
        <w:rPr>
          <w:rFonts w:ascii="Corbel" w:hAnsi="Corbel" w:cs="Arial"/>
          <w:color w:val="000000"/>
          <w:sz w:val="24"/>
          <w:szCs w:val="24"/>
        </w:rPr>
      </w:pPr>
    </w:p>
    <w:p w14:paraId="509455E8" w14:textId="77777777" w:rsidR="00BB22FD" w:rsidRDefault="00BB22FD" w:rsidP="00055E21">
      <w:pPr>
        <w:rPr>
          <w:rFonts w:ascii="Corbel" w:hAnsi="Corbel" w:cs="Arial"/>
          <w:color w:val="000000"/>
          <w:sz w:val="24"/>
          <w:szCs w:val="24"/>
        </w:rPr>
      </w:pPr>
    </w:p>
    <w:p w14:paraId="03887CED" w14:textId="281BE105" w:rsidR="000D27F3" w:rsidRPr="00D47418" w:rsidRDefault="00055E21" w:rsidP="00055E21">
      <w:pPr>
        <w:rPr>
          <w:rFonts w:ascii="Corbel" w:hAnsi="Corbel"/>
          <w:sz w:val="22"/>
          <w:szCs w:val="22"/>
        </w:rPr>
      </w:pPr>
      <w:r w:rsidRPr="00D47418">
        <w:rPr>
          <w:rFonts w:ascii="Corbel" w:hAnsi="Corbel" w:cs="Arial"/>
          <w:color w:val="000000"/>
          <w:sz w:val="24"/>
          <w:szCs w:val="24"/>
        </w:rPr>
        <w:t>D</w:t>
      </w:r>
      <w:r w:rsidR="000D27F3" w:rsidRPr="00D47418">
        <w:rPr>
          <w:rFonts w:ascii="Corbel" w:hAnsi="Corbel" w:cs="Arial"/>
          <w:color w:val="000000"/>
          <w:sz w:val="24"/>
          <w:szCs w:val="24"/>
        </w:rPr>
        <w:t>ear Colleagues:</w:t>
      </w:r>
    </w:p>
    <w:p w14:paraId="496D4272" w14:textId="7DD4279E" w:rsidR="00460B97" w:rsidRDefault="00460B97" w:rsidP="000D27F3">
      <w:pPr>
        <w:pStyle w:val="NormalWeb"/>
        <w:rPr>
          <w:rFonts w:ascii="Corbel" w:hAnsi="Corbel" w:cs="Arial"/>
          <w:color w:val="000000"/>
        </w:rPr>
      </w:pPr>
      <w:r>
        <w:rPr>
          <w:rFonts w:ascii="Corbel" w:hAnsi="Corbel" w:cs="Arial"/>
          <w:color w:val="000000"/>
        </w:rPr>
        <w:t>We are thrilled to invite you to the 52</w:t>
      </w:r>
      <w:r w:rsidRPr="00460B97">
        <w:rPr>
          <w:rFonts w:ascii="Corbel" w:hAnsi="Corbel" w:cs="Arial"/>
          <w:color w:val="000000"/>
          <w:vertAlign w:val="superscript"/>
        </w:rPr>
        <w:t>nd</w:t>
      </w:r>
      <w:r>
        <w:rPr>
          <w:rFonts w:ascii="Corbel" w:hAnsi="Corbel" w:cs="Arial"/>
          <w:color w:val="000000"/>
        </w:rPr>
        <w:t xml:space="preserve"> Annual Age of Aquarius Tournament on Saturday, October 14</w:t>
      </w:r>
      <w:r w:rsidRPr="00460B97">
        <w:rPr>
          <w:rFonts w:ascii="Corbel" w:hAnsi="Corbel" w:cs="Arial"/>
          <w:color w:val="000000"/>
          <w:vertAlign w:val="superscript"/>
        </w:rPr>
        <w:t>th</w:t>
      </w:r>
      <w:r>
        <w:rPr>
          <w:rFonts w:ascii="Corbel" w:hAnsi="Corbel" w:cs="Arial"/>
          <w:color w:val="000000"/>
        </w:rPr>
        <w:t xml:space="preserve"> in sunny Muncie, Indiana. This year, we are delighted to be swinging with our alumni for the second half of a swing on Sunday, October 15</w:t>
      </w:r>
      <w:r w:rsidRPr="00460B97">
        <w:rPr>
          <w:rFonts w:ascii="Corbel" w:hAnsi="Corbel" w:cs="Arial"/>
          <w:color w:val="000000"/>
          <w:vertAlign w:val="superscript"/>
        </w:rPr>
        <w:t>th</w:t>
      </w:r>
      <w:r>
        <w:rPr>
          <w:rFonts w:ascii="Corbel" w:hAnsi="Corbel" w:cs="Arial"/>
          <w:color w:val="000000"/>
        </w:rPr>
        <w:t xml:space="preserve">. Both halves will be hosted at Ball State. We encourage you to join us in October for an excited and fun invitational tournament. </w:t>
      </w:r>
    </w:p>
    <w:p w14:paraId="6243E624" w14:textId="7E417B05" w:rsidR="00460B97" w:rsidRDefault="00460B97" w:rsidP="000D27F3">
      <w:pPr>
        <w:pStyle w:val="NormalWeb"/>
        <w:rPr>
          <w:rFonts w:ascii="Corbel" w:hAnsi="Corbel" w:cs="Arial"/>
          <w:color w:val="000000"/>
        </w:rPr>
      </w:pPr>
      <w:r>
        <w:rPr>
          <w:rFonts w:ascii="Corbel" w:hAnsi="Corbel" w:cs="Arial"/>
          <w:color w:val="000000"/>
        </w:rPr>
        <w:t xml:space="preserve">We will be offering two IE tournaments, making for a busy weekend. BSU’s IE tournament will take place on Saturday and on Sunday, our alumni will offer another opportunity for a competitive tournament. We will offer NFA and AFA events at both tournaments. For both halves of the swing, awards will be presented to the top six speakers in each event, top five speakers in individual sweepstakes, and top three schools in team sweeps. </w:t>
      </w:r>
    </w:p>
    <w:p w14:paraId="3AE3AB94" w14:textId="4A860CDA" w:rsidR="00BF4A5E" w:rsidRPr="00D47418" w:rsidRDefault="000D27F3" w:rsidP="003B4790">
      <w:pPr>
        <w:rPr>
          <w:rFonts w:ascii="Corbel" w:hAnsi="Corbel" w:cs="Arial"/>
          <w:color w:val="000000"/>
          <w:sz w:val="24"/>
          <w:szCs w:val="24"/>
        </w:rPr>
      </w:pPr>
      <w:r w:rsidRPr="00D47418">
        <w:rPr>
          <w:rFonts w:ascii="Corbel" w:hAnsi="Corbel" w:cs="Arial"/>
          <w:color w:val="000000"/>
          <w:sz w:val="24"/>
          <w:szCs w:val="24"/>
        </w:rPr>
        <w:t xml:space="preserve">Please register </w:t>
      </w:r>
      <w:r w:rsidR="00460B97">
        <w:rPr>
          <w:rFonts w:ascii="Corbel" w:hAnsi="Corbel" w:cs="Arial"/>
          <w:color w:val="000000"/>
          <w:sz w:val="24"/>
          <w:szCs w:val="24"/>
        </w:rPr>
        <w:t>on</w:t>
      </w:r>
      <w:r w:rsidR="002F6488">
        <w:rPr>
          <w:rFonts w:ascii="Corbel" w:hAnsi="Corbel" w:cs="Arial"/>
          <w:color w:val="000000"/>
          <w:sz w:val="24"/>
          <w:szCs w:val="24"/>
        </w:rPr>
        <w:t xml:space="preserve"> Speechwire. Additionally, please bring electronic devices, as we will be utilizing Speechwire’s electronic balloting feature.</w:t>
      </w:r>
      <w:r w:rsidR="0069084F" w:rsidRPr="00D47418">
        <w:rPr>
          <w:rFonts w:ascii="Corbel" w:hAnsi="Corbel" w:cs="Arial"/>
          <w:color w:val="000000"/>
          <w:sz w:val="24"/>
          <w:szCs w:val="24"/>
        </w:rPr>
        <w:t xml:space="preserve"> </w:t>
      </w:r>
    </w:p>
    <w:p w14:paraId="4B3A1958" w14:textId="77777777" w:rsidR="00BF4A5E" w:rsidRPr="00D47418" w:rsidRDefault="00BF4A5E" w:rsidP="003B4790">
      <w:pPr>
        <w:rPr>
          <w:rFonts w:ascii="Corbel" w:hAnsi="Corbel" w:cs="Arial"/>
          <w:color w:val="000000"/>
          <w:sz w:val="24"/>
          <w:szCs w:val="24"/>
        </w:rPr>
      </w:pPr>
    </w:p>
    <w:p w14:paraId="6AF314EC" w14:textId="43FF4BF1" w:rsidR="000D27F3" w:rsidRPr="00403F09" w:rsidRDefault="000D27F3" w:rsidP="00403F09">
      <w:pPr>
        <w:rPr>
          <w:rFonts w:ascii="Corbel" w:hAnsi="Corbel"/>
          <w:color w:val="000000"/>
          <w:sz w:val="24"/>
          <w:szCs w:val="24"/>
        </w:rPr>
      </w:pPr>
      <w:r w:rsidRPr="00D47418">
        <w:rPr>
          <w:rFonts w:ascii="Corbel" w:hAnsi="Corbel" w:cs="Arial"/>
          <w:color w:val="000000"/>
          <w:sz w:val="24"/>
          <w:szCs w:val="24"/>
        </w:rPr>
        <w:t xml:space="preserve">On-campus registration will be held in the lobby of the David Letterman Communication and Media Building on Saturday </w:t>
      </w:r>
      <w:r w:rsidR="00460B97">
        <w:rPr>
          <w:rFonts w:ascii="Corbel" w:hAnsi="Corbel" w:cs="Arial"/>
          <w:color w:val="000000"/>
          <w:sz w:val="24"/>
          <w:szCs w:val="24"/>
        </w:rPr>
        <w:t xml:space="preserve">and Sunday </w:t>
      </w:r>
      <w:r w:rsidRPr="00D47418">
        <w:rPr>
          <w:rFonts w:ascii="Corbel" w:hAnsi="Corbel" w:cs="Arial"/>
          <w:color w:val="000000"/>
          <w:sz w:val="24"/>
          <w:szCs w:val="24"/>
        </w:rPr>
        <w:t xml:space="preserve">morning. We look forward to seeing you and if you have any questions regarding the tournament, directions, or hotels please </w:t>
      </w:r>
      <w:r w:rsidR="00F97C93">
        <w:rPr>
          <w:rFonts w:ascii="Corbel" w:hAnsi="Corbel" w:cs="Arial"/>
          <w:color w:val="000000"/>
          <w:sz w:val="24"/>
          <w:szCs w:val="24"/>
        </w:rPr>
        <w:t xml:space="preserve">let </w:t>
      </w:r>
      <w:r w:rsidR="00460B97">
        <w:rPr>
          <w:rFonts w:ascii="Corbel" w:hAnsi="Corbel" w:cs="Arial"/>
          <w:color w:val="000000"/>
          <w:sz w:val="24"/>
          <w:szCs w:val="24"/>
        </w:rPr>
        <w:t>us</w:t>
      </w:r>
      <w:r w:rsidR="00F97C93">
        <w:rPr>
          <w:rFonts w:ascii="Corbel" w:hAnsi="Corbel" w:cs="Arial"/>
          <w:color w:val="000000"/>
          <w:sz w:val="24"/>
          <w:szCs w:val="24"/>
        </w:rPr>
        <w:t xml:space="preserve"> know</w:t>
      </w:r>
      <w:r w:rsidRPr="00D47418">
        <w:rPr>
          <w:rFonts w:ascii="Corbel" w:hAnsi="Corbel" w:cs="Arial"/>
          <w:color w:val="000000"/>
          <w:sz w:val="24"/>
          <w:szCs w:val="24"/>
        </w:rPr>
        <w:t>. See you in October! </w:t>
      </w:r>
    </w:p>
    <w:p w14:paraId="0A76A0BE" w14:textId="77777777" w:rsidR="00AA356A" w:rsidRPr="00D47418" w:rsidRDefault="000D27F3" w:rsidP="000D27F3">
      <w:pPr>
        <w:pStyle w:val="NormalWeb"/>
        <w:rPr>
          <w:rFonts w:ascii="Corbel" w:hAnsi="Corbel"/>
        </w:rPr>
      </w:pPr>
      <w:r w:rsidRPr="00D47418">
        <w:rPr>
          <w:rFonts w:ascii="Corbel" w:hAnsi="Corbel" w:cs="Arial"/>
          <w:color w:val="000000"/>
        </w:rPr>
        <w:t>Safe travels,</w:t>
      </w:r>
    </w:p>
    <w:p w14:paraId="04014802" w14:textId="770CDEE2" w:rsidR="0035244C" w:rsidRPr="00D47418" w:rsidRDefault="00F14D7A" w:rsidP="000D27F3">
      <w:pPr>
        <w:rPr>
          <w:rFonts w:ascii="Corbel" w:hAnsi="Corbel"/>
          <w:sz w:val="24"/>
          <w:szCs w:val="24"/>
        </w:rPr>
      </w:pPr>
      <w:r w:rsidRPr="00D47418">
        <w:rPr>
          <w:rFonts w:ascii="Corbel" w:hAnsi="Corbel"/>
          <w:sz w:val="24"/>
          <w:szCs w:val="24"/>
        </w:rPr>
        <w:t>Spencer Coile</w:t>
      </w:r>
      <w:r w:rsidR="00041F7C" w:rsidRPr="00D47418">
        <w:rPr>
          <w:rFonts w:ascii="Corbel" w:hAnsi="Corbel"/>
          <w:sz w:val="24"/>
          <w:szCs w:val="24"/>
        </w:rPr>
        <w:tab/>
      </w:r>
      <w:r w:rsidR="00460B97">
        <w:rPr>
          <w:rFonts w:ascii="Corbel" w:hAnsi="Corbel"/>
          <w:sz w:val="24"/>
          <w:szCs w:val="24"/>
        </w:rPr>
        <w:t>(Director) &amp; Lee Schwab (Class of 2019)</w:t>
      </w:r>
      <w:r w:rsidR="00041F7C" w:rsidRPr="00D47418">
        <w:rPr>
          <w:rFonts w:ascii="Corbel" w:hAnsi="Corbel"/>
          <w:sz w:val="24"/>
          <w:szCs w:val="24"/>
        </w:rPr>
        <w:tab/>
      </w:r>
    </w:p>
    <w:p w14:paraId="403423EF" w14:textId="77777777" w:rsidR="003958C9" w:rsidRDefault="003958C9" w:rsidP="000D27F3">
      <w:pPr>
        <w:rPr>
          <w:rFonts w:ascii="Corbel" w:hAnsi="Corbel"/>
          <w:sz w:val="24"/>
          <w:szCs w:val="24"/>
        </w:rPr>
      </w:pPr>
      <w:r w:rsidRPr="00D47418">
        <w:rPr>
          <w:rFonts w:ascii="Corbel" w:hAnsi="Corbel"/>
          <w:sz w:val="24"/>
          <w:szCs w:val="24"/>
        </w:rPr>
        <w:t>Ball State University</w:t>
      </w:r>
    </w:p>
    <w:p w14:paraId="2B534BF0" w14:textId="77777777" w:rsidR="00AA356A" w:rsidRPr="00D47418" w:rsidRDefault="00AA356A" w:rsidP="009A5A8A">
      <w:pPr>
        <w:rPr>
          <w:rFonts w:ascii="Corbel" w:hAnsi="Corbel"/>
          <w:sz w:val="24"/>
          <w:szCs w:val="24"/>
        </w:rPr>
      </w:pPr>
    </w:p>
    <w:p w14:paraId="3594EDEF" w14:textId="77777777" w:rsidR="00AA356A" w:rsidRPr="00D47418" w:rsidRDefault="00AA356A" w:rsidP="009A5A8A">
      <w:pPr>
        <w:rPr>
          <w:rFonts w:ascii="Corbel" w:hAnsi="Corbel"/>
          <w:sz w:val="24"/>
          <w:szCs w:val="24"/>
        </w:rPr>
      </w:pPr>
    </w:p>
    <w:p w14:paraId="0DC6191F" w14:textId="07AAF4B2" w:rsidR="000F50C8" w:rsidRPr="00D47418" w:rsidRDefault="00AA356A" w:rsidP="000D27F3">
      <w:pPr>
        <w:rPr>
          <w:rFonts w:ascii="Corbel" w:hAnsi="Corbel"/>
          <w:sz w:val="24"/>
          <w:szCs w:val="24"/>
        </w:rPr>
      </w:pPr>
      <w:r w:rsidRPr="00D47418">
        <w:rPr>
          <w:rFonts w:ascii="Corbel" w:hAnsi="Corbel"/>
          <w:sz w:val="24"/>
          <w:szCs w:val="24"/>
        </w:rPr>
        <w:tab/>
      </w:r>
    </w:p>
    <w:p w14:paraId="03BE777B" w14:textId="77777777" w:rsidR="006D6A05" w:rsidRPr="00D47418" w:rsidRDefault="006D6A05">
      <w:pPr>
        <w:rPr>
          <w:rFonts w:ascii="Corbel" w:hAnsi="Corbel"/>
          <w:b/>
          <w:sz w:val="28"/>
          <w:szCs w:val="22"/>
          <w:u w:val="single"/>
        </w:rPr>
      </w:pPr>
      <w:r w:rsidRPr="00D47418">
        <w:rPr>
          <w:rFonts w:ascii="Corbel" w:hAnsi="Corbel"/>
          <w:b/>
          <w:sz w:val="28"/>
          <w:szCs w:val="22"/>
          <w:u w:val="single"/>
        </w:rPr>
        <w:br w:type="page"/>
      </w:r>
    </w:p>
    <w:p w14:paraId="3CFA6C85" w14:textId="3998B14F" w:rsidR="00085CB9" w:rsidRPr="00D47418" w:rsidRDefault="00822B51" w:rsidP="00460B97">
      <w:pPr>
        <w:ind w:left="450"/>
        <w:rPr>
          <w:rFonts w:ascii="Corbel" w:hAnsi="Corbel"/>
          <w:b/>
          <w:sz w:val="28"/>
          <w:szCs w:val="22"/>
          <w:u w:val="single"/>
        </w:rPr>
      </w:pPr>
      <w:r w:rsidRPr="00D47418">
        <w:rPr>
          <w:rFonts w:ascii="Corbel" w:hAnsi="Corbel"/>
          <w:b/>
          <w:sz w:val="28"/>
          <w:szCs w:val="22"/>
          <w:u w:val="single"/>
        </w:rPr>
        <w:lastRenderedPageBreak/>
        <w:t>Tournament Schedule</w:t>
      </w:r>
      <w:r w:rsidR="00085CB9" w:rsidRPr="00D47418">
        <w:rPr>
          <w:rFonts w:ascii="Corbel" w:hAnsi="Corbel"/>
          <w:b/>
          <w:sz w:val="28"/>
          <w:szCs w:val="22"/>
          <w:u w:val="single"/>
        </w:rPr>
        <w:t xml:space="preserve"> Saturday, October 1</w:t>
      </w:r>
      <w:r w:rsidR="00074068">
        <w:rPr>
          <w:rFonts w:ascii="Corbel" w:hAnsi="Corbel"/>
          <w:b/>
          <w:sz w:val="28"/>
          <w:szCs w:val="22"/>
          <w:u w:val="single"/>
        </w:rPr>
        <w:t>4</w:t>
      </w:r>
      <w:r w:rsidR="00085CB9" w:rsidRPr="00D47418">
        <w:rPr>
          <w:rFonts w:ascii="Corbel" w:hAnsi="Corbel"/>
          <w:b/>
          <w:sz w:val="28"/>
          <w:szCs w:val="22"/>
          <w:u w:val="single"/>
          <w:vertAlign w:val="superscript"/>
        </w:rPr>
        <w:t>th</w:t>
      </w:r>
      <w:r w:rsidR="00085CB9" w:rsidRPr="00D47418">
        <w:rPr>
          <w:rFonts w:ascii="Corbel" w:hAnsi="Corbel"/>
          <w:b/>
          <w:sz w:val="28"/>
          <w:szCs w:val="22"/>
          <w:u w:val="single"/>
        </w:rPr>
        <w:t xml:space="preserve"> </w:t>
      </w:r>
      <w:r w:rsidR="00460B97">
        <w:rPr>
          <w:rFonts w:ascii="Corbel" w:hAnsi="Corbel"/>
          <w:b/>
          <w:sz w:val="28"/>
          <w:szCs w:val="22"/>
          <w:u w:val="single"/>
        </w:rPr>
        <w:t>(BSU)</w:t>
      </w:r>
    </w:p>
    <w:p w14:paraId="6E22050D" w14:textId="7C259EF4" w:rsidR="007B4E9C" w:rsidRPr="00D47418" w:rsidRDefault="004A12DE" w:rsidP="007B3B9F">
      <w:pPr>
        <w:rPr>
          <w:rFonts w:ascii="Corbel" w:hAnsi="Corbel"/>
          <w:sz w:val="24"/>
          <w:szCs w:val="24"/>
        </w:rPr>
      </w:pPr>
      <w:r w:rsidRPr="00D47418">
        <w:rPr>
          <w:rFonts w:ascii="Corbel" w:hAnsi="Corbel"/>
          <w:sz w:val="24"/>
          <w:szCs w:val="24"/>
        </w:rPr>
        <w:t xml:space="preserve">        Registration Lobby of LB</w:t>
      </w:r>
      <w:r w:rsidR="0099261C">
        <w:rPr>
          <w:rFonts w:ascii="Corbel" w:hAnsi="Corbel"/>
          <w:sz w:val="24"/>
          <w:szCs w:val="24"/>
        </w:rPr>
        <w:tab/>
        <w:t xml:space="preserve">      </w:t>
      </w:r>
      <w:r w:rsidR="00333DCD" w:rsidRPr="00D47418">
        <w:rPr>
          <w:rFonts w:ascii="Corbel" w:hAnsi="Corbel"/>
          <w:sz w:val="24"/>
          <w:szCs w:val="24"/>
        </w:rPr>
        <w:t>7</w:t>
      </w:r>
      <w:r w:rsidR="007B4E9C" w:rsidRPr="00D47418">
        <w:rPr>
          <w:rFonts w:ascii="Corbel" w:hAnsi="Corbel"/>
          <w:sz w:val="24"/>
          <w:szCs w:val="24"/>
        </w:rPr>
        <w:t>:</w:t>
      </w:r>
      <w:r w:rsidR="00333DCD" w:rsidRPr="00D47418">
        <w:rPr>
          <w:rFonts w:ascii="Corbel" w:hAnsi="Corbel"/>
          <w:sz w:val="24"/>
          <w:szCs w:val="24"/>
        </w:rPr>
        <w:t>30</w:t>
      </w:r>
      <w:r w:rsidR="007B4E9C" w:rsidRPr="00D47418">
        <w:rPr>
          <w:rFonts w:ascii="Corbel" w:hAnsi="Corbel"/>
          <w:sz w:val="24"/>
          <w:szCs w:val="24"/>
        </w:rPr>
        <w:t>-</w:t>
      </w:r>
      <w:r w:rsidR="00085CB9" w:rsidRPr="00D47418">
        <w:rPr>
          <w:rFonts w:ascii="Corbel" w:hAnsi="Corbel"/>
          <w:sz w:val="24"/>
          <w:szCs w:val="24"/>
        </w:rPr>
        <w:t>8</w:t>
      </w:r>
      <w:r w:rsidR="007B4E9C" w:rsidRPr="00D47418">
        <w:rPr>
          <w:rFonts w:ascii="Corbel" w:hAnsi="Corbel"/>
          <w:sz w:val="24"/>
          <w:szCs w:val="24"/>
        </w:rPr>
        <w:t>:</w:t>
      </w:r>
      <w:r w:rsidR="00333DCD" w:rsidRPr="00D47418">
        <w:rPr>
          <w:rFonts w:ascii="Corbel" w:hAnsi="Corbel"/>
          <w:sz w:val="24"/>
          <w:szCs w:val="24"/>
        </w:rPr>
        <w:t>00</w:t>
      </w:r>
    </w:p>
    <w:p w14:paraId="2A28C2A7" w14:textId="77777777" w:rsidR="00AA356A" w:rsidRPr="00D47418" w:rsidRDefault="00AA356A" w:rsidP="007B3B9F">
      <w:pPr>
        <w:ind w:left="450" w:hanging="450"/>
        <w:rPr>
          <w:rFonts w:ascii="Corbel" w:hAnsi="Corbel"/>
          <w:b/>
          <w:i/>
          <w:sz w:val="24"/>
          <w:szCs w:val="24"/>
          <w:u w:val="single"/>
        </w:rPr>
        <w:sectPr w:rsidR="00AA356A" w:rsidRPr="00D47418" w:rsidSect="00BB22FD">
          <w:headerReference w:type="default" r:id="rId8"/>
          <w:type w:val="continuous"/>
          <w:pgSz w:w="12240" w:h="15840" w:code="1"/>
          <w:pgMar w:top="612" w:right="864" w:bottom="1008" w:left="720" w:header="33" w:footer="720" w:gutter="0"/>
          <w:cols w:space="720"/>
          <w:docGrid w:linePitch="360"/>
        </w:sectPr>
      </w:pPr>
    </w:p>
    <w:p w14:paraId="78C04F1D" w14:textId="133F2C3E" w:rsidR="0035244C" w:rsidRPr="00D47418" w:rsidRDefault="0035244C" w:rsidP="0099261C">
      <w:pPr>
        <w:ind w:left="450"/>
        <w:rPr>
          <w:rFonts w:ascii="Corbel" w:hAnsi="Corbel"/>
          <w:sz w:val="24"/>
          <w:szCs w:val="24"/>
        </w:rPr>
      </w:pPr>
      <w:r w:rsidRPr="00D47418">
        <w:rPr>
          <w:rFonts w:ascii="Corbel" w:hAnsi="Corbel"/>
          <w:sz w:val="24"/>
          <w:szCs w:val="24"/>
        </w:rPr>
        <w:t>Extemp Draw</w:t>
      </w:r>
      <w:r w:rsidRPr="00D47418">
        <w:rPr>
          <w:rFonts w:ascii="Corbel" w:hAnsi="Corbel"/>
          <w:sz w:val="24"/>
          <w:szCs w:val="24"/>
        </w:rPr>
        <w:tab/>
      </w:r>
      <w:r w:rsidRPr="00D47418">
        <w:rPr>
          <w:rFonts w:ascii="Corbel" w:hAnsi="Corbel"/>
          <w:sz w:val="24"/>
          <w:szCs w:val="24"/>
        </w:rPr>
        <w:tab/>
      </w:r>
      <w:r w:rsidR="0099261C">
        <w:rPr>
          <w:rFonts w:ascii="Corbel" w:hAnsi="Corbel"/>
          <w:sz w:val="24"/>
          <w:szCs w:val="24"/>
        </w:rPr>
        <w:t xml:space="preserve">      </w:t>
      </w:r>
      <w:r w:rsidR="00333DCD" w:rsidRPr="00D47418">
        <w:rPr>
          <w:rFonts w:ascii="Corbel" w:hAnsi="Corbel"/>
          <w:sz w:val="24"/>
          <w:szCs w:val="24"/>
        </w:rPr>
        <w:t>8</w:t>
      </w:r>
      <w:r w:rsidRPr="00D47418">
        <w:rPr>
          <w:rFonts w:ascii="Corbel" w:hAnsi="Corbel"/>
          <w:sz w:val="24"/>
          <w:szCs w:val="24"/>
        </w:rPr>
        <w:t>:</w:t>
      </w:r>
      <w:r w:rsidR="00085CB9" w:rsidRPr="00D47418">
        <w:rPr>
          <w:rFonts w:ascii="Corbel" w:hAnsi="Corbel"/>
          <w:sz w:val="24"/>
          <w:szCs w:val="24"/>
        </w:rPr>
        <w:t>00</w:t>
      </w:r>
      <w:r w:rsidR="00C04FAB" w:rsidRPr="00D47418">
        <w:rPr>
          <w:rFonts w:ascii="Corbel" w:hAnsi="Corbel"/>
          <w:sz w:val="24"/>
          <w:szCs w:val="24"/>
        </w:rPr>
        <w:tab/>
      </w:r>
      <w:r w:rsidR="00C04FAB" w:rsidRPr="00D47418">
        <w:rPr>
          <w:rFonts w:ascii="Corbel" w:hAnsi="Corbel"/>
          <w:sz w:val="24"/>
          <w:szCs w:val="24"/>
        </w:rPr>
        <w:tab/>
      </w:r>
      <w:r w:rsidR="0069084F" w:rsidRPr="00D47418">
        <w:rPr>
          <w:rFonts w:ascii="Corbel" w:hAnsi="Corbel"/>
          <w:sz w:val="24"/>
          <w:szCs w:val="24"/>
        </w:rPr>
        <w:tab/>
      </w:r>
    </w:p>
    <w:p w14:paraId="04A8128F" w14:textId="3717000C" w:rsidR="00516354" w:rsidRPr="00D47418" w:rsidRDefault="00D47418" w:rsidP="0099261C">
      <w:pPr>
        <w:ind w:left="450"/>
        <w:rPr>
          <w:rFonts w:ascii="Corbel" w:hAnsi="Corbel"/>
          <w:sz w:val="24"/>
          <w:szCs w:val="24"/>
        </w:rPr>
      </w:pPr>
      <w:r w:rsidRPr="00D47418">
        <w:rPr>
          <w:rFonts w:ascii="Corbel" w:hAnsi="Corbel"/>
          <w:noProof/>
          <w:sz w:val="24"/>
          <w:szCs w:val="24"/>
        </w:rPr>
        <mc:AlternateContent>
          <mc:Choice Requires="wps">
            <w:drawing>
              <wp:anchor distT="0" distB="0" distL="114300" distR="114300" simplePos="0" relativeHeight="251661312" behindDoc="0" locked="0" layoutInCell="1" allowOverlap="1" wp14:anchorId="4CEF871C" wp14:editId="3B8323C0">
                <wp:simplePos x="0" y="0"/>
                <wp:positionH relativeFrom="column">
                  <wp:posOffset>3606165</wp:posOffset>
                </wp:positionH>
                <wp:positionV relativeFrom="paragraph">
                  <wp:posOffset>72390</wp:posOffset>
                </wp:positionV>
                <wp:extent cx="2746375" cy="890905"/>
                <wp:effectExtent l="12700" t="12700" r="9525" b="10795"/>
                <wp:wrapSquare wrapText="bothSides"/>
                <wp:docPr id="4" name="Text Box 4"/>
                <wp:cNvGraphicFramePr/>
                <a:graphic xmlns:a="http://schemas.openxmlformats.org/drawingml/2006/main">
                  <a:graphicData uri="http://schemas.microsoft.com/office/word/2010/wordprocessingShape">
                    <wps:wsp>
                      <wps:cNvSpPr txBox="1"/>
                      <wps:spPr>
                        <a:xfrm>
                          <a:off x="0" y="0"/>
                          <a:ext cx="2746375" cy="89090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33EC030" w14:textId="77777777" w:rsidR="002850DC" w:rsidRPr="00C04FAB" w:rsidRDefault="002850DC" w:rsidP="00C04FAB">
                            <w:pPr>
                              <w:tabs>
                                <w:tab w:val="left" w:pos="4230"/>
                              </w:tabs>
                              <w:rPr>
                                <w:rFonts w:asciiTheme="minorHAnsi" w:hAnsiTheme="minorHAnsi"/>
                                <w:sz w:val="24"/>
                                <w:szCs w:val="24"/>
                              </w:rPr>
                            </w:pPr>
                            <w:r w:rsidRPr="00C04FAB">
                              <w:rPr>
                                <w:rFonts w:asciiTheme="minorHAnsi" w:hAnsiTheme="minorHAnsi"/>
                                <w:b/>
                                <w:sz w:val="24"/>
                                <w:szCs w:val="24"/>
                              </w:rPr>
                              <w:t>Pattern Groupings</w:t>
                            </w:r>
                            <w:r w:rsidRPr="00C04FAB">
                              <w:rPr>
                                <w:rFonts w:asciiTheme="minorHAnsi" w:hAnsiTheme="minorHAnsi"/>
                                <w:sz w:val="24"/>
                                <w:szCs w:val="24"/>
                              </w:rPr>
                              <w:t>:</w:t>
                            </w:r>
                          </w:p>
                          <w:p w14:paraId="795FD77D" w14:textId="129711F2" w:rsidR="002850DC" w:rsidRPr="00C04FAB" w:rsidRDefault="002850DC" w:rsidP="00C04FAB">
                            <w:pPr>
                              <w:rPr>
                                <w:rFonts w:asciiTheme="minorHAnsi" w:hAnsiTheme="minorHAnsi"/>
                                <w:color w:val="000000"/>
                                <w:sz w:val="24"/>
                                <w:szCs w:val="24"/>
                              </w:rPr>
                            </w:pPr>
                            <w:r w:rsidRPr="00C04FAB">
                              <w:rPr>
                                <w:rFonts w:asciiTheme="minorHAnsi" w:hAnsiTheme="minorHAnsi"/>
                                <w:sz w:val="24"/>
                                <w:szCs w:val="24"/>
                              </w:rPr>
                              <w:t xml:space="preserve">Pattern A: </w:t>
                            </w:r>
                            <w:r w:rsidR="00D47418">
                              <w:rPr>
                                <w:rFonts w:asciiTheme="minorHAnsi" w:hAnsiTheme="minorHAnsi"/>
                                <w:sz w:val="24"/>
                                <w:szCs w:val="24"/>
                              </w:rPr>
                              <w:t>ADS, D</w:t>
                            </w:r>
                            <w:r w:rsidR="0085352E">
                              <w:rPr>
                                <w:rFonts w:asciiTheme="minorHAnsi" w:hAnsiTheme="minorHAnsi"/>
                                <w:sz w:val="24"/>
                                <w:szCs w:val="24"/>
                              </w:rPr>
                              <w:t>UO</w:t>
                            </w:r>
                            <w:r w:rsidR="00D47418">
                              <w:rPr>
                                <w:rFonts w:asciiTheme="minorHAnsi" w:hAnsiTheme="minorHAnsi"/>
                                <w:sz w:val="24"/>
                                <w:szCs w:val="24"/>
                              </w:rPr>
                              <w:t xml:space="preserve">, </w:t>
                            </w:r>
                            <w:r w:rsidRPr="00C04FAB">
                              <w:rPr>
                                <w:rFonts w:asciiTheme="minorHAnsi" w:hAnsiTheme="minorHAnsi"/>
                                <w:color w:val="000000"/>
                                <w:sz w:val="24"/>
                                <w:szCs w:val="24"/>
                              </w:rPr>
                              <w:t>E</w:t>
                            </w:r>
                            <w:r w:rsidR="0085352E">
                              <w:rPr>
                                <w:rFonts w:asciiTheme="minorHAnsi" w:hAnsiTheme="minorHAnsi"/>
                                <w:color w:val="000000"/>
                                <w:sz w:val="24"/>
                                <w:szCs w:val="24"/>
                              </w:rPr>
                              <w:t>XT</w:t>
                            </w:r>
                            <w:r w:rsidRPr="00C04FAB">
                              <w:rPr>
                                <w:rFonts w:asciiTheme="minorHAnsi" w:hAnsiTheme="minorHAnsi"/>
                                <w:color w:val="000000"/>
                                <w:sz w:val="24"/>
                                <w:szCs w:val="24"/>
                              </w:rPr>
                              <w:t>, P</w:t>
                            </w:r>
                            <w:r w:rsidR="0085352E">
                              <w:rPr>
                                <w:rFonts w:asciiTheme="minorHAnsi" w:hAnsiTheme="minorHAnsi"/>
                                <w:color w:val="000000"/>
                                <w:sz w:val="24"/>
                                <w:szCs w:val="24"/>
                              </w:rPr>
                              <w:t>ER</w:t>
                            </w:r>
                            <w:r w:rsidRPr="00C04FAB">
                              <w:rPr>
                                <w:rFonts w:asciiTheme="minorHAnsi" w:hAnsiTheme="minorHAnsi"/>
                                <w:color w:val="000000"/>
                                <w:sz w:val="24"/>
                                <w:szCs w:val="24"/>
                              </w:rPr>
                              <w:t xml:space="preserve">, </w:t>
                            </w:r>
                            <w:r w:rsidR="00D47418">
                              <w:rPr>
                                <w:rFonts w:asciiTheme="minorHAnsi" w:hAnsiTheme="minorHAnsi"/>
                                <w:color w:val="000000"/>
                                <w:sz w:val="24"/>
                                <w:szCs w:val="24"/>
                              </w:rPr>
                              <w:t>POI, P</w:t>
                            </w:r>
                            <w:r w:rsidR="0085352E">
                              <w:rPr>
                                <w:rFonts w:asciiTheme="minorHAnsi" w:hAnsiTheme="minorHAnsi"/>
                                <w:color w:val="000000"/>
                                <w:sz w:val="24"/>
                                <w:szCs w:val="24"/>
                              </w:rPr>
                              <w:t>RO</w:t>
                            </w:r>
                            <w:r w:rsidR="00D47418">
                              <w:rPr>
                                <w:rFonts w:asciiTheme="minorHAnsi" w:hAnsiTheme="minorHAnsi"/>
                                <w:color w:val="000000"/>
                                <w:sz w:val="24"/>
                                <w:szCs w:val="24"/>
                              </w:rPr>
                              <w:t xml:space="preserve"> </w:t>
                            </w:r>
                          </w:p>
                          <w:p w14:paraId="6CDABF62" w14:textId="77777777" w:rsidR="008701AC" w:rsidRDefault="008701AC" w:rsidP="00C04FAB">
                            <w:pPr>
                              <w:rPr>
                                <w:rFonts w:asciiTheme="minorHAnsi" w:hAnsiTheme="minorHAnsi"/>
                                <w:sz w:val="24"/>
                                <w:szCs w:val="24"/>
                              </w:rPr>
                            </w:pPr>
                          </w:p>
                          <w:p w14:paraId="1EECFEE0" w14:textId="7FACC329" w:rsidR="008701AC" w:rsidRDefault="002850DC" w:rsidP="00C04FAB">
                            <w:pPr>
                              <w:rPr>
                                <w:rFonts w:asciiTheme="minorHAnsi" w:hAnsiTheme="minorHAnsi"/>
                                <w:color w:val="000000"/>
                                <w:sz w:val="24"/>
                                <w:szCs w:val="24"/>
                              </w:rPr>
                            </w:pPr>
                            <w:r w:rsidRPr="00C04FAB">
                              <w:rPr>
                                <w:rFonts w:asciiTheme="minorHAnsi" w:hAnsiTheme="minorHAnsi"/>
                                <w:sz w:val="24"/>
                                <w:szCs w:val="24"/>
                              </w:rPr>
                              <w:t>Pattern B: </w:t>
                            </w:r>
                            <w:r w:rsidR="00D47418">
                              <w:rPr>
                                <w:rFonts w:asciiTheme="minorHAnsi" w:hAnsiTheme="minorHAnsi"/>
                                <w:sz w:val="24"/>
                                <w:szCs w:val="24"/>
                              </w:rPr>
                              <w:t xml:space="preserve">DI, </w:t>
                            </w:r>
                            <w:r w:rsidRPr="00C04FAB">
                              <w:rPr>
                                <w:rFonts w:asciiTheme="minorHAnsi" w:hAnsiTheme="minorHAnsi"/>
                                <w:color w:val="000000"/>
                                <w:sz w:val="24"/>
                                <w:szCs w:val="24"/>
                              </w:rPr>
                              <w:t>I</w:t>
                            </w:r>
                            <w:r w:rsidR="0085352E">
                              <w:rPr>
                                <w:rFonts w:asciiTheme="minorHAnsi" w:hAnsiTheme="minorHAnsi"/>
                                <w:color w:val="000000"/>
                                <w:sz w:val="24"/>
                                <w:szCs w:val="24"/>
                              </w:rPr>
                              <w:t>MP</w:t>
                            </w:r>
                            <w:r w:rsidRPr="00C04FAB">
                              <w:rPr>
                                <w:rFonts w:asciiTheme="minorHAnsi" w:hAnsiTheme="minorHAnsi"/>
                                <w:color w:val="000000"/>
                                <w:sz w:val="24"/>
                                <w:szCs w:val="24"/>
                              </w:rPr>
                              <w:t xml:space="preserve">, </w:t>
                            </w:r>
                            <w:r w:rsidR="00D47418">
                              <w:rPr>
                                <w:rFonts w:asciiTheme="minorHAnsi" w:hAnsiTheme="minorHAnsi"/>
                                <w:color w:val="000000"/>
                                <w:sz w:val="24"/>
                                <w:szCs w:val="24"/>
                              </w:rPr>
                              <w:t>I</w:t>
                            </w:r>
                            <w:r w:rsidR="0085352E">
                              <w:rPr>
                                <w:rFonts w:asciiTheme="minorHAnsi" w:hAnsiTheme="minorHAnsi"/>
                                <w:color w:val="000000"/>
                                <w:sz w:val="24"/>
                                <w:szCs w:val="24"/>
                              </w:rPr>
                              <w:t>NF</w:t>
                            </w:r>
                            <w:r w:rsidR="00D47418">
                              <w:rPr>
                                <w:rFonts w:asciiTheme="minorHAnsi" w:hAnsiTheme="minorHAnsi"/>
                                <w:color w:val="000000"/>
                                <w:sz w:val="24"/>
                                <w:szCs w:val="24"/>
                              </w:rPr>
                              <w:t xml:space="preserve">, </w:t>
                            </w:r>
                            <w:r w:rsidRPr="00C04FAB">
                              <w:rPr>
                                <w:rFonts w:asciiTheme="minorHAnsi" w:hAnsiTheme="minorHAnsi"/>
                                <w:color w:val="000000"/>
                                <w:sz w:val="24"/>
                                <w:szCs w:val="24"/>
                              </w:rPr>
                              <w:t>P</w:t>
                            </w:r>
                            <w:r w:rsidR="0085352E">
                              <w:rPr>
                                <w:rFonts w:asciiTheme="minorHAnsi" w:hAnsiTheme="minorHAnsi"/>
                                <w:color w:val="000000"/>
                                <w:sz w:val="24"/>
                                <w:szCs w:val="24"/>
                              </w:rPr>
                              <w:t>OE, RC</w:t>
                            </w:r>
                            <w:r w:rsidR="008701AC">
                              <w:rPr>
                                <w:rFonts w:asciiTheme="minorHAnsi" w:hAnsiTheme="minorHAnsi"/>
                                <w:color w:val="000000"/>
                                <w:sz w:val="24"/>
                                <w:szCs w:val="24"/>
                              </w:rPr>
                              <w:t xml:space="preserve"> </w:t>
                            </w:r>
                          </w:p>
                          <w:p w14:paraId="1D653F93" w14:textId="77777777" w:rsidR="002850DC" w:rsidRDefault="002850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F871C" id="_x0000_t202" coordsize="21600,21600" o:spt="202" path="m,l,21600r21600,l21600,xe">
                <v:stroke joinstyle="miter"/>
                <v:path gradientshapeok="t" o:connecttype="rect"/>
              </v:shapetype>
              <v:shape id="Text Box 4" o:spid="_x0000_s1026" type="#_x0000_t202" style="position:absolute;left:0;text-align:left;margin-left:283.95pt;margin-top:5.7pt;width:216.25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dtgVgIAAP4EAAAOAAAAZHJzL2Uyb0RvYy54bWysVEtv2zAMvg/YfxB0X+1k6SuIU2QtOgwo&#13;&#10;2mLt0LMiS4kxWdQkJnb260vJjhN0xQ7DLjIl8uPzo2dXbW3YVvlQgS346CTnTFkJZWVXBf/xfPvp&#13;&#10;grOAwpbCgFUF36nAr+YfP8waN1VjWIMplWfkxIZp4wq+RnTTLAtyrWoRTsApS0oNvhZIV7/KSi8a&#13;&#10;8l6bbJznZ1kDvnQepAqBXm86JZ8n/1oriQ9aB4XMFJxyw3T6dC7jmc1nYrrywq0r2ach/iGLWlSW&#13;&#10;gg6ubgQKtvHVH67qSnoIoPFEQp2B1pVUqQaqZpS/qeZpLZxKtVBzghvaFP6fW3m/fXKPnmH7BVoa&#13;&#10;YGxI48I00GOsp9W+jl/KlJGeWrgb2qZaZJIex+eTs8/np5xJ0l1c5pf5aXSTHdDOB/yqoGZRKLin&#13;&#10;saRuie1dwM50bxKDGRvfDmkkCXdGdcrvSrOqjIGTk8QVdW082wqacvkzFUHRjSXLCNGVMQNo9B7I&#13;&#10;4B7U20aYSvwZgPl7wEO0wTpFBIsDsK4s+L+DdWe/r7qrNZaN7bLtR7KEckeT8tCRODh5W1E770TA&#13;&#10;R+GJtTQc2kR8oEMbaAoOvcTZGvzv996jPZGJtJw1tAUFD782wivOzDdLNLscTSZxbdJlcno+pos/&#13;&#10;1iyPNXZTXwONYEQ772QSoz2avag91C+0sIsYlVTCSopdcNyL19jtJi28VItFMqJFcQLv7JOT0XVs&#13;&#10;byTLc/sivOsZhcTFe9jvi5i+IVZnG5EWFhsEXSXWxQZ3Xe0bT0uWeNv/EOIWH9+T1eG3NX8FAAD/&#13;&#10;/wMAUEsDBBQABgAIAAAAIQBKM33N5QAAABABAAAPAAAAZHJzL2Rvd25yZXYueG1sTE9NS8NAEL0X&#13;&#10;/A/LCF6K3Y30Q9NsSqn0IFTEKuJxkqxJcHc2ZLdt7K93etLL8Ib35s172WpwVhxNH1pPGpKJAmGo&#13;&#10;9FVLtYb3t+3tPYgQkSq0noyGHxNglV+NMkwrf6JXc9zHWrAJhRQ1NDF2qZShbIzDMPGdIea+fO8w&#13;&#10;8trXsurxxObOyjul5tJhS/yhwc5sGlN+7w9OA740RRvOz/a8+aT19mm6w4/xTuub6+FxyWO9BBHN&#13;&#10;EP8u4NKB80POwQp/oCoIq2E2XzywlIlkCuIiUEoxKhjNkgXIPJP/i+S/AAAA//8DAFBLAQItABQA&#13;&#10;BgAIAAAAIQC2gziS/gAAAOEBAAATAAAAAAAAAAAAAAAAAAAAAABbQ29udGVudF9UeXBlc10ueG1s&#13;&#10;UEsBAi0AFAAGAAgAAAAhADj9If/WAAAAlAEAAAsAAAAAAAAAAAAAAAAALwEAAF9yZWxzLy5yZWxz&#13;&#10;UEsBAi0AFAAGAAgAAAAhABSp22BWAgAA/gQAAA4AAAAAAAAAAAAAAAAALgIAAGRycy9lMm9Eb2Mu&#13;&#10;eG1sUEsBAi0AFAAGAAgAAAAhAEozfc3lAAAAEAEAAA8AAAAAAAAAAAAAAAAAsAQAAGRycy9kb3du&#13;&#10;cmV2LnhtbFBLBQYAAAAABAAEAPMAAADCBQAAAAA=&#13;&#10;" fillcolor="white [3201]" strokecolor="black [3200]" strokeweight="2pt">
                <v:textbox>
                  <w:txbxContent>
                    <w:p w14:paraId="633EC030" w14:textId="77777777" w:rsidR="002850DC" w:rsidRPr="00C04FAB" w:rsidRDefault="002850DC" w:rsidP="00C04FAB">
                      <w:pPr>
                        <w:tabs>
                          <w:tab w:val="left" w:pos="4230"/>
                        </w:tabs>
                        <w:rPr>
                          <w:rFonts w:asciiTheme="minorHAnsi" w:hAnsiTheme="minorHAnsi"/>
                          <w:sz w:val="24"/>
                          <w:szCs w:val="24"/>
                        </w:rPr>
                      </w:pPr>
                      <w:r w:rsidRPr="00C04FAB">
                        <w:rPr>
                          <w:rFonts w:asciiTheme="minorHAnsi" w:hAnsiTheme="minorHAnsi"/>
                          <w:b/>
                          <w:sz w:val="24"/>
                          <w:szCs w:val="24"/>
                        </w:rPr>
                        <w:t>Pattern Groupings</w:t>
                      </w:r>
                      <w:r w:rsidRPr="00C04FAB">
                        <w:rPr>
                          <w:rFonts w:asciiTheme="minorHAnsi" w:hAnsiTheme="minorHAnsi"/>
                          <w:sz w:val="24"/>
                          <w:szCs w:val="24"/>
                        </w:rPr>
                        <w:t>:</w:t>
                      </w:r>
                    </w:p>
                    <w:p w14:paraId="795FD77D" w14:textId="129711F2" w:rsidR="002850DC" w:rsidRPr="00C04FAB" w:rsidRDefault="002850DC" w:rsidP="00C04FAB">
                      <w:pPr>
                        <w:rPr>
                          <w:rFonts w:asciiTheme="minorHAnsi" w:hAnsiTheme="minorHAnsi"/>
                          <w:color w:val="000000"/>
                          <w:sz w:val="24"/>
                          <w:szCs w:val="24"/>
                        </w:rPr>
                      </w:pPr>
                      <w:r w:rsidRPr="00C04FAB">
                        <w:rPr>
                          <w:rFonts w:asciiTheme="minorHAnsi" w:hAnsiTheme="minorHAnsi"/>
                          <w:sz w:val="24"/>
                          <w:szCs w:val="24"/>
                        </w:rPr>
                        <w:t xml:space="preserve">Pattern A: </w:t>
                      </w:r>
                      <w:r w:rsidR="00D47418">
                        <w:rPr>
                          <w:rFonts w:asciiTheme="minorHAnsi" w:hAnsiTheme="minorHAnsi"/>
                          <w:sz w:val="24"/>
                          <w:szCs w:val="24"/>
                        </w:rPr>
                        <w:t>ADS, D</w:t>
                      </w:r>
                      <w:r w:rsidR="0085352E">
                        <w:rPr>
                          <w:rFonts w:asciiTheme="minorHAnsi" w:hAnsiTheme="minorHAnsi"/>
                          <w:sz w:val="24"/>
                          <w:szCs w:val="24"/>
                        </w:rPr>
                        <w:t>UO</w:t>
                      </w:r>
                      <w:r w:rsidR="00D47418">
                        <w:rPr>
                          <w:rFonts w:asciiTheme="minorHAnsi" w:hAnsiTheme="minorHAnsi"/>
                          <w:sz w:val="24"/>
                          <w:szCs w:val="24"/>
                        </w:rPr>
                        <w:t xml:space="preserve">, </w:t>
                      </w:r>
                      <w:r w:rsidRPr="00C04FAB">
                        <w:rPr>
                          <w:rFonts w:asciiTheme="minorHAnsi" w:hAnsiTheme="minorHAnsi"/>
                          <w:color w:val="000000"/>
                          <w:sz w:val="24"/>
                          <w:szCs w:val="24"/>
                        </w:rPr>
                        <w:t>E</w:t>
                      </w:r>
                      <w:r w:rsidR="0085352E">
                        <w:rPr>
                          <w:rFonts w:asciiTheme="minorHAnsi" w:hAnsiTheme="minorHAnsi"/>
                          <w:color w:val="000000"/>
                          <w:sz w:val="24"/>
                          <w:szCs w:val="24"/>
                        </w:rPr>
                        <w:t>XT</w:t>
                      </w:r>
                      <w:r w:rsidRPr="00C04FAB">
                        <w:rPr>
                          <w:rFonts w:asciiTheme="minorHAnsi" w:hAnsiTheme="minorHAnsi"/>
                          <w:color w:val="000000"/>
                          <w:sz w:val="24"/>
                          <w:szCs w:val="24"/>
                        </w:rPr>
                        <w:t>, P</w:t>
                      </w:r>
                      <w:r w:rsidR="0085352E">
                        <w:rPr>
                          <w:rFonts w:asciiTheme="minorHAnsi" w:hAnsiTheme="minorHAnsi"/>
                          <w:color w:val="000000"/>
                          <w:sz w:val="24"/>
                          <w:szCs w:val="24"/>
                        </w:rPr>
                        <w:t>ER</w:t>
                      </w:r>
                      <w:r w:rsidRPr="00C04FAB">
                        <w:rPr>
                          <w:rFonts w:asciiTheme="minorHAnsi" w:hAnsiTheme="minorHAnsi"/>
                          <w:color w:val="000000"/>
                          <w:sz w:val="24"/>
                          <w:szCs w:val="24"/>
                        </w:rPr>
                        <w:t xml:space="preserve">, </w:t>
                      </w:r>
                      <w:r w:rsidR="00D47418">
                        <w:rPr>
                          <w:rFonts w:asciiTheme="minorHAnsi" w:hAnsiTheme="minorHAnsi"/>
                          <w:color w:val="000000"/>
                          <w:sz w:val="24"/>
                          <w:szCs w:val="24"/>
                        </w:rPr>
                        <w:t>POI, P</w:t>
                      </w:r>
                      <w:r w:rsidR="0085352E">
                        <w:rPr>
                          <w:rFonts w:asciiTheme="minorHAnsi" w:hAnsiTheme="minorHAnsi"/>
                          <w:color w:val="000000"/>
                          <w:sz w:val="24"/>
                          <w:szCs w:val="24"/>
                        </w:rPr>
                        <w:t>RO</w:t>
                      </w:r>
                      <w:r w:rsidR="00D47418">
                        <w:rPr>
                          <w:rFonts w:asciiTheme="minorHAnsi" w:hAnsiTheme="minorHAnsi"/>
                          <w:color w:val="000000"/>
                          <w:sz w:val="24"/>
                          <w:szCs w:val="24"/>
                        </w:rPr>
                        <w:t xml:space="preserve"> </w:t>
                      </w:r>
                    </w:p>
                    <w:p w14:paraId="6CDABF62" w14:textId="77777777" w:rsidR="008701AC" w:rsidRDefault="008701AC" w:rsidP="00C04FAB">
                      <w:pPr>
                        <w:rPr>
                          <w:rFonts w:asciiTheme="minorHAnsi" w:hAnsiTheme="minorHAnsi"/>
                          <w:sz w:val="24"/>
                          <w:szCs w:val="24"/>
                        </w:rPr>
                      </w:pPr>
                    </w:p>
                    <w:p w14:paraId="1EECFEE0" w14:textId="7FACC329" w:rsidR="008701AC" w:rsidRDefault="002850DC" w:rsidP="00C04FAB">
                      <w:pPr>
                        <w:rPr>
                          <w:rFonts w:asciiTheme="minorHAnsi" w:hAnsiTheme="minorHAnsi"/>
                          <w:color w:val="000000"/>
                          <w:sz w:val="24"/>
                          <w:szCs w:val="24"/>
                        </w:rPr>
                      </w:pPr>
                      <w:r w:rsidRPr="00C04FAB">
                        <w:rPr>
                          <w:rFonts w:asciiTheme="minorHAnsi" w:hAnsiTheme="minorHAnsi"/>
                          <w:sz w:val="24"/>
                          <w:szCs w:val="24"/>
                        </w:rPr>
                        <w:t>Pattern B: </w:t>
                      </w:r>
                      <w:r w:rsidR="00D47418">
                        <w:rPr>
                          <w:rFonts w:asciiTheme="minorHAnsi" w:hAnsiTheme="minorHAnsi"/>
                          <w:sz w:val="24"/>
                          <w:szCs w:val="24"/>
                        </w:rPr>
                        <w:t xml:space="preserve">DI, </w:t>
                      </w:r>
                      <w:r w:rsidRPr="00C04FAB">
                        <w:rPr>
                          <w:rFonts w:asciiTheme="minorHAnsi" w:hAnsiTheme="minorHAnsi"/>
                          <w:color w:val="000000"/>
                          <w:sz w:val="24"/>
                          <w:szCs w:val="24"/>
                        </w:rPr>
                        <w:t>I</w:t>
                      </w:r>
                      <w:r w:rsidR="0085352E">
                        <w:rPr>
                          <w:rFonts w:asciiTheme="minorHAnsi" w:hAnsiTheme="minorHAnsi"/>
                          <w:color w:val="000000"/>
                          <w:sz w:val="24"/>
                          <w:szCs w:val="24"/>
                        </w:rPr>
                        <w:t>MP</w:t>
                      </w:r>
                      <w:r w:rsidRPr="00C04FAB">
                        <w:rPr>
                          <w:rFonts w:asciiTheme="minorHAnsi" w:hAnsiTheme="minorHAnsi"/>
                          <w:color w:val="000000"/>
                          <w:sz w:val="24"/>
                          <w:szCs w:val="24"/>
                        </w:rPr>
                        <w:t xml:space="preserve">, </w:t>
                      </w:r>
                      <w:r w:rsidR="00D47418">
                        <w:rPr>
                          <w:rFonts w:asciiTheme="minorHAnsi" w:hAnsiTheme="minorHAnsi"/>
                          <w:color w:val="000000"/>
                          <w:sz w:val="24"/>
                          <w:szCs w:val="24"/>
                        </w:rPr>
                        <w:t>I</w:t>
                      </w:r>
                      <w:r w:rsidR="0085352E">
                        <w:rPr>
                          <w:rFonts w:asciiTheme="minorHAnsi" w:hAnsiTheme="minorHAnsi"/>
                          <w:color w:val="000000"/>
                          <w:sz w:val="24"/>
                          <w:szCs w:val="24"/>
                        </w:rPr>
                        <w:t>NF</w:t>
                      </w:r>
                      <w:r w:rsidR="00D47418">
                        <w:rPr>
                          <w:rFonts w:asciiTheme="minorHAnsi" w:hAnsiTheme="minorHAnsi"/>
                          <w:color w:val="000000"/>
                          <w:sz w:val="24"/>
                          <w:szCs w:val="24"/>
                        </w:rPr>
                        <w:t xml:space="preserve">, </w:t>
                      </w:r>
                      <w:r w:rsidRPr="00C04FAB">
                        <w:rPr>
                          <w:rFonts w:asciiTheme="minorHAnsi" w:hAnsiTheme="minorHAnsi"/>
                          <w:color w:val="000000"/>
                          <w:sz w:val="24"/>
                          <w:szCs w:val="24"/>
                        </w:rPr>
                        <w:t>P</w:t>
                      </w:r>
                      <w:r w:rsidR="0085352E">
                        <w:rPr>
                          <w:rFonts w:asciiTheme="minorHAnsi" w:hAnsiTheme="minorHAnsi"/>
                          <w:color w:val="000000"/>
                          <w:sz w:val="24"/>
                          <w:szCs w:val="24"/>
                        </w:rPr>
                        <w:t>OE, RC</w:t>
                      </w:r>
                      <w:r w:rsidR="008701AC">
                        <w:rPr>
                          <w:rFonts w:asciiTheme="minorHAnsi" w:hAnsiTheme="minorHAnsi"/>
                          <w:color w:val="000000"/>
                          <w:sz w:val="24"/>
                          <w:szCs w:val="24"/>
                        </w:rPr>
                        <w:t xml:space="preserve"> </w:t>
                      </w:r>
                    </w:p>
                    <w:p w14:paraId="1D653F93" w14:textId="77777777" w:rsidR="002850DC" w:rsidRDefault="002850DC"/>
                  </w:txbxContent>
                </v:textbox>
                <w10:wrap type="square"/>
              </v:shape>
            </w:pict>
          </mc:Fallback>
        </mc:AlternateContent>
      </w:r>
      <w:r w:rsidR="00DE03F1" w:rsidRPr="00D47418">
        <w:rPr>
          <w:rFonts w:ascii="Corbel" w:hAnsi="Corbel"/>
          <w:sz w:val="24"/>
          <w:szCs w:val="24"/>
        </w:rPr>
        <w:t>Rd 1 A</w:t>
      </w:r>
      <w:r w:rsidR="00516354" w:rsidRPr="00D47418">
        <w:rPr>
          <w:rFonts w:ascii="Corbel" w:hAnsi="Corbel"/>
          <w:sz w:val="24"/>
          <w:szCs w:val="24"/>
        </w:rPr>
        <w:tab/>
      </w:r>
      <w:r w:rsidR="00516354" w:rsidRPr="00D47418">
        <w:rPr>
          <w:rFonts w:ascii="Corbel" w:hAnsi="Corbel"/>
          <w:sz w:val="24"/>
          <w:szCs w:val="24"/>
        </w:rPr>
        <w:tab/>
      </w:r>
      <w:r w:rsidR="00516354" w:rsidRPr="00D47418">
        <w:rPr>
          <w:rFonts w:ascii="Corbel" w:hAnsi="Corbel"/>
          <w:sz w:val="24"/>
          <w:szCs w:val="24"/>
        </w:rPr>
        <w:tab/>
      </w:r>
      <w:r w:rsidR="0099261C">
        <w:rPr>
          <w:rFonts w:ascii="Corbel" w:hAnsi="Corbel"/>
          <w:sz w:val="24"/>
          <w:szCs w:val="24"/>
        </w:rPr>
        <w:t xml:space="preserve">      </w:t>
      </w:r>
      <w:r w:rsidR="00333DCD" w:rsidRPr="00D47418">
        <w:rPr>
          <w:rFonts w:ascii="Corbel" w:hAnsi="Corbel"/>
          <w:sz w:val="24"/>
          <w:szCs w:val="24"/>
        </w:rPr>
        <w:t>8</w:t>
      </w:r>
      <w:r w:rsidR="00516354" w:rsidRPr="00D47418">
        <w:rPr>
          <w:rFonts w:ascii="Corbel" w:hAnsi="Corbel"/>
          <w:sz w:val="24"/>
          <w:szCs w:val="24"/>
        </w:rPr>
        <w:t>:</w:t>
      </w:r>
      <w:r w:rsidR="00085CB9" w:rsidRPr="00D47418">
        <w:rPr>
          <w:rFonts w:ascii="Corbel" w:hAnsi="Corbel"/>
          <w:sz w:val="24"/>
          <w:szCs w:val="24"/>
        </w:rPr>
        <w:t>3</w:t>
      </w:r>
      <w:r w:rsidR="00516354" w:rsidRPr="00D47418">
        <w:rPr>
          <w:rFonts w:ascii="Corbel" w:hAnsi="Corbel"/>
          <w:sz w:val="24"/>
          <w:szCs w:val="24"/>
        </w:rPr>
        <w:t>0-</w:t>
      </w:r>
      <w:r w:rsidR="00333DCD" w:rsidRPr="00D47418">
        <w:rPr>
          <w:rFonts w:ascii="Corbel" w:hAnsi="Corbel"/>
          <w:sz w:val="24"/>
          <w:szCs w:val="24"/>
        </w:rPr>
        <w:t>9</w:t>
      </w:r>
      <w:r w:rsidR="00516354" w:rsidRPr="00D47418">
        <w:rPr>
          <w:rFonts w:ascii="Corbel" w:hAnsi="Corbel"/>
          <w:sz w:val="24"/>
          <w:szCs w:val="24"/>
        </w:rPr>
        <w:t>:45</w:t>
      </w:r>
      <w:r w:rsidR="00C04FAB" w:rsidRPr="00D47418">
        <w:rPr>
          <w:rFonts w:ascii="Corbel" w:hAnsi="Corbel"/>
          <w:sz w:val="24"/>
          <w:szCs w:val="24"/>
        </w:rPr>
        <w:tab/>
      </w:r>
      <w:r w:rsidR="0069084F" w:rsidRPr="00D47418">
        <w:rPr>
          <w:rFonts w:ascii="Corbel" w:hAnsi="Corbel"/>
          <w:sz w:val="24"/>
          <w:szCs w:val="24"/>
        </w:rPr>
        <w:tab/>
      </w:r>
    </w:p>
    <w:p w14:paraId="3EDCB7B7" w14:textId="296EA9DB" w:rsidR="00333DCD" w:rsidRPr="00D47418" w:rsidRDefault="00333DCD" w:rsidP="0099261C">
      <w:pPr>
        <w:ind w:left="450"/>
        <w:rPr>
          <w:rFonts w:ascii="Corbel" w:hAnsi="Corbel"/>
          <w:sz w:val="24"/>
          <w:szCs w:val="24"/>
        </w:rPr>
      </w:pPr>
      <w:r w:rsidRPr="00D47418">
        <w:rPr>
          <w:rFonts w:ascii="Corbel" w:hAnsi="Corbel"/>
          <w:sz w:val="24"/>
          <w:szCs w:val="24"/>
        </w:rPr>
        <w:t>Extemp Draw</w:t>
      </w:r>
      <w:r w:rsidRPr="00D47418">
        <w:rPr>
          <w:rFonts w:ascii="Corbel" w:hAnsi="Corbel"/>
          <w:sz w:val="24"/>
          <w:szCs w:val="24"/>
        </w:rPr>
        <w:tab/>
      </w:r>
      <w:r w:rsidRPr="00D47418">
        <w:rPr>
          <w:rFonts w:ascii="Corbel" w:hAnsi="Corbel"/>
          <w:sz w:val="24"/>
          <w:szCs w:val="24"/>
        </w:rPr>
        <w:tab/>
      </w:r>
      <w:r w:rsidR="0099261C">
        <w:rPr>
          <w:rFonts w:ascii="Corbel" w:hAnsi="Corbel"/>
          <w:sz w:val="24"/>
          <w:szCs w:val="24"/>
        </w:rPr>
        <w:t xml:space="preserve">      </w:t>
      </w:r>
      <w:r w:rsidRPr="00D47418">
        <w:rPr>
          <w:rFonts w:ascii="Corbel" w:hAnsi="Corbel"/>
          <w:sz w:val="24"/>
          <w:szCs w:val="24"/>
        </w:rPr>
        <w:t>9:45</w:t>
      </w:r>
      <w:r w:rsidRPr="00D47418">
        <w:rPr>
          <w:rFonts w:ascii="Corbel" w:hAnsi="Corbel"/>
          <w:sz w:val="24"/>
          <w:szCs w:val="24"/>
        </w:rPr>
        <w:tab/>
      </w:r>
      <w:r w:rsidRPr="00D47418">
        <w:rPr>
          <w:rFonts w:ascii="Corbel" w:hAnsi="Corbel"/>
          <w:sz w:val="24"/>
          <w:szCs w:val="24"/>
        </w:rPr>
        <w:tab/>
      </w:r>
      <w:r w:rsidRPr="00D47418">
        <w:rPr>
          <w:rFonts w:ascii="Corbel" w:hAnsi="Corbel"/>
          <w:sz w:val="24"/>
          <w:szCs w:val="24"/>
        </w:rPr>
        <w:tab/>
      </w:r>
    </w:p>
    <w:p w14:paraId="3480B110" w14:textId="7002E8CA" w:rsidR="00333DCD" w:rsidRPr="00D47418" w:rsidRDefault="00333DCD" w:rsidP="0099261C">
      <w:pPr>
        <w:ind w:left="450"/>
        <w:rPr>
          <w:rFonts w:ascii="Corbel" w:hAnsi="Corbel"/>
          <w:sz w:val="24"/>
          <w:szCs w:val="24"/>
        </w:rPr>
      </w:pPr>
      <w:r w:rsidRPr="00D47418">
        <w:rPr>
          <w:rFonts w:ascii="Corbel" w:hAnsi="Corbel"/>
          <w:sz w:val="24"/>
          <w:szCs w:val="24"/>
        </w:rPr>
        <w:t>Rd 2 A</w:t>
      </w:r>
      <w:r w:rsidRPr="00D47418">
        <w:rPr>
          <w:rFonts w:ascii="Corbel" w:hAnsi="Corbel"/>
          <w:sz w:val="24"/>
          <w:szCs w:val="24"/>
        </w:rPr>
        <w:tab/>
      </w:r>
      <w:r w:rsidRPr="00D47418">
        <w:rPr>
          <w:rFonts w:ascii="Corbel" w:hAnsi="Corbel"/>
          <w:sz w:val="24"/>
          <w:szCs w:val="24"/>
        </w:rPr>
        <w:tab/>
      </w:r>
      <w:r w:rsidRPr="00D47418">
        <w:rPr>
          <w:rFonts w:ascii="Corbel" w:hAnsi="Corbel"/>
          <w:sz w:val="24"/>
          <w:szCs w:val="24"/>
        </w:rPr>
        <w:tab/>
      </w:r>
      <w:r w:rsidR="0099261C">
        <w:rPr>
          <w:rFonts w:ascii="Corbel" w:hAnsi="Corbel"/>
          <w:sz w:val="24"/>
          <w:szCs w:val="24"/>
        </w:rPr>
        <w:t xml:space="preserve">      </w:t>
      </w:r>
      <w:r w:rsidRPr="00D47418">
        <w:rPr>
          <w:rFonts w:ascii="Corbel" w:hAnsi="Corbel"/>
          <w:sz w:val="24"/>
          <w:szCs w:val="24"/>
        </w:rPr>
        <w:t>10:00-11:15</w:t>
      </w:r>
    </w:p>
    <w:p w14:paraId="48157486" w14:textId="49E457AE" w:rsidR="00516354" w:rsidRPr="00D47418" w:rsidRDefault="00516354" w:rsidP="0099261C">
      <w:pPr>
        <w:ind w:left="450"/>
        <w:rPr>
          <w:rFonts w:ascii="Corbel" w:hAnsi="Corbel"/>
          <w:sz w:val="24"/>
          <w:szCs w:val="24"/>
        </w:rPr>
      </w:pPr>
      <w:r w:rsidRPr="00D47418">
        <w:rPr>
          <w:rFonts w:ascii="Corbel" w:hAnsi="Corbel"/>
          <w:sz w:val="24"/>
          <w:szCs w:val="24"/>
        </w:rPr>
        <w:t>Rd 1 B</w:t>
      </w:r>
      <w:r w:rsidRPr="00D47418">
        <w:rPr>
          <w:rFonts w:ascii="Corbel" w:hAnsi="Corbel"/>
          <w:sz w:val="24"/>
          <w:szCs w:val="24"/>
        </w:rPr>
        <w:tab/>
      </w:r>
      <w:r w:rsidRPr="00D47418">
        <w:rPr>
          <w:rFonts w:ascii="Corbel" w:hAnsi="Corbel"/>
          <w:sz w:val="24"/>
          <w:szCs w:val="24"/>
        </w:rPr>
        <w:tab/>
      </w:r>
      <w:r w:rsidRPr="00D47418">
        <w:rPr>
          <w:rFonts w:ascii="Corbel" w:hAnsi="Corbel"/>
          <w:sz w:val="24"/>
          <w:szCs w:val="24"/>
        </w:rPr>
        <w:tab/>
      </w:r>
      <w:r w:rsidR="0099261C">
        <w:rPr>
          <w:rFonts w:ascii="Corbel" w:hAnsi="Corbel"/>
          <w:sz w:val="24"/>
          <w:szCs w:val="24"/>
        </w:rPr>
        <w:t xml:space="preserve">      </w:t>
      </w:r>
      <w:r w:rsidR="00333DCD" w:rsidRPr="00D47418">
        <w:rPr>
          <w:rFonts w:ascii="Corbel" w:hAnsi="Corbel"/>
          <w:sz w:val="24"/>
          <w:szCs w:val="24"/>
        </w:rPr>
        <w:t>11</w:t>
      </w:r>
      <w:r w:rsidR="00085CB9" w:rsidRPr="00D47418">
        <w:rPr>
          <w:rFonts w:ascii="Corbel" w:hAnsi="Corbel"/>
          <w:sz w:val="24"/>
          <w:szCs w:val="24"/>
        </w:rPr>
        <w:t>:</w:t>
      </w:r>
      <w:r w:rsidR="00333DCD" w:rsidRPr="00D47418">
        <w:rPr>
          <w:rFonts w:ascii="Corbel" w:hAnsi="Corbel"/>
          <w:sz w:val="24"/>
          <w:szCs w:val="24"/>
        </w:rPr>
        <w:t>1</w:t>
      </w:r>
      <w:r w:rsidR="00085CB9" w:rsidRPr="00D47418">
        <w:rPr>
          <w:rFonts w:ascii="Corbel" w:hAnsi="Corbel"/>
          <w:sz w:val="24"/>
          <w:szCs w:val="24"/>
        </w:rPr>
        <w:t>5-</w:t>
      </w:r>
      <w:r w:rsidR="00333DCD" w:rsidRPr="00D47418">
        <w:rPr>
          <w:rFonts w:ascii="Corbel" w:hAnsi="Corbel"/>
          <w:sz w:val="24"/>
          <w:szCs w:val="24"/>
        </w:rPr>
        <w:t>12</w:t>
      </w:r>
      <w:r w:rsidRPr="00D47418">
        <w:rPr>
          <w:rFonts w:ascii="Corbel" w:hAnsi="Corbel"/>
          <w:sz w:val="24"/>
          <w:szCs w:val="24"/>
        </w:rPr>
        <w:t>:</w:t>
      </w:r>
      <w:r w:rsidR="00333DCD" w:rsidRPr="00D47418">
        <w:rPr>
          <w:rFonts w:ascii="Corbel" w:hAnsi="Corbel"/>
          <w:sz w:val="24"/>
          <w:szCs w:val="24"/>
        </w:rPr>
        <w:t>3</w:t>
      </w:r>
      <w:r w:rsidRPr="00D47418">
        <w:rPr>
          <w:rFonts w:ascii="Corbel" w:hAnsi="Corbel"/>
          <w:sz w:val="24"/>
          <w:szCs w:val="24"/>
        </w:rPr>
        <w:t>0</w:t>
      </w:r>
      <w:r w:rsidRPr="00D47418">
        <w:rPr>
          <w:rFonts w:ascii="Corbel" w:hAnsi="Corbel"/>
          <w:sz w:val="24"/>
          <w:szCs w:val="24"/>
        </w:rPr>
        <w:tab/>
      </w:r>
      <w:r w:rsidR="0069084F" w:rsidRPr="00D47418">
        <w:rPr>
          <w:rFonts w:ascii="Corbel" w:hAnsi="Corbel"/>
          <w:sz w:val="24"/>
          <w:szCs w:val="24"/>
        </w:rPr>
        <w:tab/>
      </w:r>
    </w:p>
    <w:p w14:paraId="7A241DFB" w14:textId="3C6F9A88" w:rsidR="0035244C" w:rsidRPr="00D47418" w:rsidRDefault="0035244C" w:rsidP="0099261C">
      <w:pPr>
        <w:ind w:left="450"/>
        <w:rPr>
          <w:rFonts w:ascii="Corbel" w:hAnsi="Corbel"/>
          <w:sz w:val="24"/>
          <w:szCs w:val="24"/>
        </w:rPr>
      </w:pPr>
      <w:r w:rsidRPr="00D47418">
        <w:rPr>
          <w:rFonts w:ascii="Corbel" w:hAnsi="Corbel"/>
          <w:sz w:val="24"/>
          <w:szCs w:val="24"/>
        </w:rPr>
        <w:t xml:space="preserve">Rd 2 </w:t>
      </w:r>
      <w:r w:rsidR="00516354" w:rsidRPr="00D47418">
        <w:rPr>
          <w:rFonts w:ascii="Corbel" w:hAnsi="Corbel"/>
          <w:sz w:val="24"/>
          <w:szCs w:val="24"/>
        </w:rPr>
        <w:t>B</w:t>
      </w:r>
      <w:r w:rsidR="00516354" w:rsidRPr="00D47418">
        <w:rPr>
          <w:rFonts w:ascii="Corbel" w:hAnsi="Corbel"/>
          <w:sz w:val="24"/>
          <w:szCs w:val="24"/>
        </w:rPr>
        <w:tab/>
      </w:r>
      <w:r w:rsidR="00516354" w:rsidRPr="00D47418">
        <w:rPr>
          <w:rFonts w:ascii="Corbel" w:hAnsi="Corbel"/>
          <w:sz w:val="24"/>
          <w:szCs w:val="24"/>
        </w:rPr>
        <w:tab/>
      </w:r>
      <w:r w:rsidR="00516354" w:rsidRPr="00D47418">
        <w:rPr>
          <w:rFonts w:ascii="Corbel" w:hAnsi="Corbel"/>
          <w:sz w:val="24"/>
          <w:szCs w:val="24"/>
        </w:rPr>
        <w:tab/>
      </w:r>
      <w:r w:rsidR="0099261C">
        <w:rPr>
          <w:rFonts w:ascii="Corbel" w:hAnsi="Corbel"/>
          <w:sz w:val="24"/>
          <w:szCs w:val="24"/>
        </w:rPr>
        <w:t xml:space="preserve">      </w:t>
      </w:r>
      <w:r w:rsidR="00333DCD" w:rsidRPr="00D47418">
        <w:rPr>
          <w:rFonts w:ascii="Corbel" w:hAnsi="Corbel"/>
          <w:sz w:val="24"/>
          <w:szCs w:val="24"/>
        </w:rPr>
        <w:t>1</w:t>
      </w:r>
      <w:r w:rsidRPr="00D47418">
        <w:rPr>
          <w:rFonts w:ascii="Corbel" w:hAnsi="Corbel"/>
          <w:sz w:val="24"/>
          <w:szCs w:val="24"/>
        </w:rPr>
        <w:t>:</w:t>
      </w:r>
      <w:r w:rsidR="00333DCD" w:rsidRPr="00D47418">
        <w:rPr>
          <w:rFonts w:ascii="Corbel" w:hAnsi="Corbel"/>
          <w:sz w:val="24"/>
          <w:szCs w:val="24"/>
        </w:rPr>
        <w:t>15</w:t>
      </w:r>
      <w:r w:rsidRPr="00D47418">
        <w:rPr>
          <w:rFonts w:ascii="Corbel" w:hAnsi="Corbel"/>
          <w:sz w:val="24"/>
          <w:szCs w:val="24"/>
        </w:rPr>
        <w:t>-</w:t>
      </w:r>
      <w:r w:rsidR="00333DCD" w:rsidRPr="00D47418">
        <w:rPr>
          <w:rFonts w:ascii="Corbel" w:hAnsi="Corbel"/>
          <w:sz w:val="24"/>
          <w:szCs w:val="24"/>
        </w:rPr>
        <w:t>2</w:t>
      </w:r>
      <w:r w:rsidRPr="00D47418">
        <w:rPr>
          <w:rFonts w:ascii="Corbel" w:hAnsi="Corbel"/>
          <w:sz w:val="24"/>
          <w:szCs w:val="24"/>
        </w:rPr>
        <w:t>:</w:t>
      </w:r>
      <w:r w:rsidR="00085CB9" w:rsidRPr="00D47418">
        <w:rPr>
          <w:rFonts w:ascii="Corbel" w:hAnsi="Corbel"/>
          <w:sz w:val="24"/>
          <w:szCs w:val="24"/>
        </w:rPr>
        <w:t>45</w:t>
      </w:r>
      <w:r w:rsidR="004A12DE" w:rsidRPr="00D47418">
        <w:rPr>
          <w:rFonts w:ascii="Corbel" w:hAnsi="Corbel"/>
          <w:sz w:val="24"/>
          <w:szCs w:val="24"/>
        </w:rPr>
        <w:tab/>
      </w:r>
      <w:r w:rsidR="007B4E9C" w:rsidRPr="00D47418">
        <w:rPr>
          <w:rFonts w:ascii="Corbel" w:hAnsi="Corbel"/>
          <w:sz w:val="24"/>
          <w:szCs w:val="24"/>
        </w:rPr>
        <w:tab/>
      </w:r>
    </w:p>
    <w:p w14:paraId="569F1633" w14:textId="2B397641" w:rsidR="00516354" w:rsidRPr="00D47418" w:rsidRDefault="00516354" w:rsidP="0099261C">
      <w:pPr>
        <w:ind w:left="450"/>
        <w:rPr>
          <w:rFonts w:ascii="Corbel" w:hAnsi="Corbel"/>
          <w:sz w:val="24"/>
          <w:szCs w:val="24"/>
        </w:rPr>
      </w:pPr>
      <w:r w:rsidRPr="00D47418">
        <w:rPr>
          <w:rFonts w:ascii="Corbel" w:hAnsi="Corbel"/>
          <w:sz w:val="24"/>
          <w:szCs w:val="24"/>
        </w:rPr>
        <w:t>Extemp Draw</w:t>
      </w:r>
      <w:r w:rsidRPr="00D47418">
        <w:rPr>
          <w:rFonts w:ascii="Corbel" w:hAnsi="Corbel"/>
          <w:sz w:val="24"/>
          <w:szCs w:val="24"/>
        </w:rPr>
        <w:tab/>
      </w:r>
      <w:r w:rsidRPr="00D47418">
        <w:rPr>
          <w:rFonts w:ascii="Corbel" w:hAnsi="Corbel"/>
          <w:sz w:val="24"/>
          <w:szCs w:val="24"/>
        </w:rPr>
        <w:tab/>
      </w:r>
      <w:r w:rsidR="0099261C">
        <w:rPr>
          <w:rFonts w:ascii="Corbel" w:hAnsi="Corbel"/>
          <w:sz w:val="24"/>
          <w:szCs w:val="24"/>
        </w:rPr>
        <w:t xml:space="preserve">      </w:t>
      </w:r>
      <w:r w:rsidR="00333DCD" w:rsidRPr="00D47418">
        <w:rPr>
          <w:rFonts w:ascii="Corbel" w:hAnsi="Corbel"/>
          <w:sz w:val="24"/>
          <w:szCs w:val="24"/>
        </w:rPr>
        <w:t>2</w:t>
      </w:r>
      <w:r w:rsidRPr="00D47418">
        <w:rPr>
          <w:rFonts w:ascii="Corbel" w:hAnsi="Corbel"/>
          <w:sz w:val="24"/>
          <w:szCs w:val="24"/>
        </w:rPr>
        <w:t>:</w:t>
      </w:r>
      <w:r w:rsidR="00085CB9" w:rsidRPr="00D47418">
        <w:rPr>
          <w:rFonts w:ascii="Corbel" w:hAnsi="Corbel"/>
          <w:sz w:val="24"/>
          <w:szCs w:val="24"/>
        </w:rPr>
        <w:t>45</w:t>
      </w:r>
      <w:r w:rsidR="004A12DE" w:rsidRPr="00D47418">
        <w:rPr>
          <w:rFonts w:ascii="Corbel" w:hAnsi="Corbel"/>
          <w:sz w:val="24"/>
          <w:szCs w:val="24"/>
        </w:rPr>
        <w:tab/>
      </w:r>
      <w:r w:rsidR="004A12DE" w:rsidRPr="00D47418">
        <w:rPr>
          <w:rFonts w:ascii="Corbel" w:hAnsi="Corbel"/>
          <w:sz w:val="24"/>
          <w:szCs w:val="24"/>
        </w:rPr>
        <w:tab/>
      </w:r>
      <w:r w:rsidR="007B4E9C" w:rsidRPr="00D47418">
        <w:rPr>
          <w:rFonts w:ascii="Corbel" w:hAnsi="Corbel"/>
          <w:sz w:val="24"/>
          <w:szCs w:val="24"/>
        </w:rPr>
        <w:tab/>
      </w:r>
    </w:p>
    <w:p w14:paraId="302391A6" w14:textId="0B732A3C" w:rsidR="0081632C" w:rsidRPr="00D47418" w:rsidRDefault="0035244C" w:rsidP="0099261C">
      <w:pPr>
        <w:ind w:left="450"/>
        <w:rPr>
          <w:rFonts w:ascii="Corbel" w:hAnsi="Corbel"/>
          <w:sz w:val="24"/>
          <w:szCs w:val="24"/>
        </w:rPr>
      </w:pPr>
      <w:r w:rsidRPr="00D47418">
        <w:rPr>
          <w:rFonts w:ascii="Corbel" w:hAnsi="Corbel"/>
          <w:sz w:val="24"/>
          <w:szCs w:val="24"/>
        </w:rPr>
        <w:t xml:space="preserve">Finals of </w:t>
      </w:r>
      <w:r w:rsidR="00516354" w:rsidRPr="00D47418">
        <w:rPr>
          <w:rFonts w:ascii="Corbel" w:hAnsi="Corbel"/>
          <w:sz w:val="24"/>
          <w:szCs w:val="24"/>
        </w:rPr>
        <w:t>A</w:t>
      </w:r>
      <w:r w:rsidR="00516354" w:rsidRPr="00D47418">
        <w:rPr>
          <w:rFonts w:ascii="Corbel" w:hAnsi="Corbel"/>
          <w:sz w:val="24"/>
          <w:szCs w:val="24"/>
        </w:rPr>
        <w:tab/>
      </w:r>
      <w:r w:rsidR="00516354" w:rsidRPr="00D47418">
        <w:rPr>
          <w:rFonts w:ascii="Corbel" w:hAnsi="Corbel"/>
          <w:sz w:val="24"/>
          <w:szCs w:val="24"/>
        </w:rPr>
        <w:tab/>
      </w:r>
      <w:r w:rsidR="0099261C">
        <w:rPr>
          <w:rFonts w:ascii="Corbel" w:hAnsi="Corbel"/>
          <w:sz w:val="24"/>
          <w:szCs w:val="24"/>
        </w:rPr>
        <w:t xml:space="preserve">      </w:t>
      </w:r>
      <w:r w:rsidR="00333DCD" w:rsidRPr="00D47418">
        <w:rPr>
          <w:rFonts w:ascii="Corbel" w:hAnsi="Corbel"/>
          <w:sz w:val="24"/>
          <w:szCs w:val="24"/>
        </w:rPr>
        <w:t>3</w:t>
      </w:r>
      <w:r w:rsidRPr="00D47418">
        <w:rPr>
          <w:rFonts w:ascii="Corbel" w:hAnsi="Corbel"/>
          <w:sz w:val="24"/>
          <w:szCs w:val="24"/>
        </w:rPr>
        <w:t>:</w:t>
      </w:r>
      <w:r w:rsidR="00333DCD" w:rsidRPr="00D47418">
        <w:rPr>
          <w:rFonts w:ascii="Corbel" w:hAnsi="Corbel"/>
          <w:sz w:val="24"/>
          <w:szCs w:val="24"/>
        </w:rPr>
        <w:t>00</w:t>
      </w:r>
      <w:r w:rsidRPr="00D47418">
        <w:rPr>
          <w:rFonts w:ascii="Corbel" w:hAnsi="Corbel"/>
          <w:sz w:val="24"/>
          <w:szCs w:val="24"/>
        </w:rPr>
        <w:t>-</w:t>
      </w:r>
      <w:r w:rsidR="00333DCD" w:rsidRPr="00D47418">
        <w:rPr>
          <w:rFonts w:ascii="Corbel" w:hAnsi="Corbel"/>
          <w:sz w:val="24"/>
          <w:szCs w:val="24"/>
        </w:rPr>
        <w:t>4</w:t>
      </w:r>
      <w:r w:rsidRPr="00D47418">
        <w:rPr>
          <w:rFonts w:ascii="Corbel" w:hAnsi="Corbel"/>
          <w:sz w:val="24"/>
          <w:szCs w:val="24"/>
        </w:rPr>
        <w:t>:</w:t>
      </w:r>
      <w:r w:rsidR="00085CB9" w:rsidRPr="00D47418">
        <w:rPr>
          <w:rFonts w:ascii="Corbel" w:hAnsi="Corbel"/>
          <w:sz w:val="24"/>
          <w:szCs w:val="24"/>
        </w:rPr>
        <w:t>30</w:t>
      </w:r>
      <w:r w:rsidR="007B4E9C" w:rsidRPr="00D47418">
        <w:rPr>
          <w:rFonts w:ascii="Corbel" w:hAnsi="Corbel"/>
          <w:sz w:val="24"/>
          <w:szCs w:val="24"/>
        </w:rPr>
        <w:tab/>
      </w:r>
      <w:r w:rsidR="007B4E9C" w:rsidRPr="00D47418">
        <w:rPr>
          <w:rFonts w:ascii="Corbel" w:hAnsi="Corbel"/>
          <w:sz w:val="24"/>
          <w:szCs w:val="24"/>
        </w:rPr>
        <w:tab/>
      </w:r>
    </w:p>
    <w:p w14:paraId="5F974F17" w14:textId="71B9E31B" w:rsidR="0081632C" w:rsidRPr="00D47418" w:rsidRDefault="00516354" w:rsidP="0099261C">
      <w:pPr>
        <w:ind w:left="450"/>
        <w:rPr>
          <w:rFonts w:ascii="Corbel" w:hAnsi="Corbel"/>
          <w:sz w:val="24"/>
          <w:szCs w:val="24"/>
        </w:rPr>
      </w:pPr>
      <w:r w:rsidRPr="00D47418">
        <w:rPr>
          <w:rFonts w:ascii="Corbel" w:hAnsi="Corbel"/>
          <w:sz w:val="24"/>
          <w:szCs w:val="24"/>
        </w:rPr>
        <w:t>Finals of B</w:t>
      </w:r>
      <w:r w:rsidRPr="00D47418">
        <w:rPr>
          <w:rFonts w:ascii="Corbel" w:hAnsi="Corbel"/>
          <w:sz w:val="24"/>
          <w:szCs w:val="24"/>
        </w:rPr>
        <w:tab/>
      </w:r>
      <w:r w:rsidRPr="00D47418">
        <w:rPr>
          <w:rFonts w:ascii="Corbel" w:hAnsi="Corbel"/>
          <w:sz w:val="24"/>
          <w:szCs w:val="24"/>
        </w:rPr>
        <w:tab/>
      </w:r>
      <w:r w:rsidR="0099261C">
        <w:rPr>
          <w:rFonts w:ascii="Corbel" w:hAnsi="Corbel"/>
          <w:sz w:val="24"/>
          <w:szCs w:val="24"/>
        </w:rPr>
        <w:t xml:space="preserve">      </w:t>
      </w:r>
      <w:r w:rsidR="00333DCD" w:rsidRPr="00D47418">
        <w:rPr>
          <w:rFonts w:ascii="Corbel" w:hAnsi="Corbel"/>
          <w:sz w:val="24"/>
          <w:szCs w:val="24"/>
        </w:rPr>
        <w:t>4</w:t>
      </w:r>
      <w:r w:rsidR="0035244C" w:rsidRPr="00D47418">
        <w:rPr>
          <w:rFonts w:ascii="Corbel" w:hAnsi="Corbel"/>
          <w:sz w:val="24"/>
          <w:szCs w:val="24"/>
        </w:rPr>
        <w:t>:</w:t>
      </w:r>
      <w:r w:rsidR="00085CB9" w:rsidRPr="00D47418">
        <w:rPr>
          <w:rFonts w:ascii="Corbel" w:hAnsi="Corbel"/>
          <w:sz w:val="24"/>
          <w:szCs w:val="24"/>
        </w:rPr>
        <w:t>30-</w:t>
      </w:r>
      <w:r w:rsidR="00333DCD" w:rsidRPr="00D47418">
        <w:rPr>
          <w:rFonts w:ascii="Corbel" w:hAnsi="Corbel"/>
          <w:sz w:val="24"/>
          <w:szCs w:val="24"/>
        </w:rPr>
        <w:t>6</w:t>
      </w:r>
      <w:r w:rsidR="0035244C" w:rsidRPr="00D47418">
        <w:rPr>
          <w:rFonts w:ascii="Corbel" w:hAnsi="Corbel"/>
          <w:sz w:val="24"/>
          <w:szCs w:val="24"/>
        </w:rPr>
        <w:t>:</w:t>
      </w:r>
      <w:r w:rsidR="00085CB9" w:rsidRPr="00D47418">
        <w:rPr>
          <w:rFonts w:ascii="Corbel" w:hAnsi="Corbel"/>
          <w:sz w:val="24"/>
          <w:szCs w:val="24"/>
        </w:rPr>
        <w:t>0</w:t>
      </w:r>
      <w:r w:rsidR="0035244C" w:rsidRPr="00D47418">
        <w:rPr>
          <w:rFonts w:ascii="Corbel" w:hAnsi="Corbel"/>
          <w:sz w:val="24"/>
          <w:szCs w:val="24"/>
        </w:rPr>
        <w:t>0</w:t>
      </w:r>
      <w:r w:rsidR="0081632C" w:rsidRPr="00D47418">
        <w:rPr>
          <w:rFonts w:ascii="Corbel" w:hAnsi="Corbel"/>
          <w:sz w:val="24"/>
          <w:szCs w:val="24"/>
        </w:rPr>
        <w:tab/>
      </w:r>
      <w:r w:rsidR="0081632C" w:rsidRPr="00D47418">
        <w:rPr>
          <w:rFonts w:ascii="Corbel" w:hAnsi="Corbel"/>
          <w:sz w:val="24"/>
          <w:szCs w:val="24"/>
        </w:rPr>
        <w:tab/>
      </w:r>
      <w:r w:rsidR="0081632C" w:rsidRPr="00D47418">
        <w:rPr>
          <w:rFonts w:ascii="Corbel" w:hAnsi="Corbel"/>
          <w:sz w:val="24"/>
          <w:szCs w:val="24"/>
        </w:rPr>
        <w:tab/>
      </w:r>
      <w:r w:rsidR="0081632C" w:rsidRPr="00D47418">
        <w:rPr>
          <w:rFonts w:ascii="Corbel" w:hAnsi="Corbel"/>
          <w:sz w:val="24"/>
          <w:szCs w:val="24"/>
        </w:rPr>
        <w:tab/>
      </w:r>
    </w:p>
    <w:p w14:paraId="4AC211A0" w14:textId="1DBCAFAF" w:rsidR="006D6A05" w:rsidRDefault="0035244C" w:rsidP="0099261C">
      <w:pPr>
        <w:ind w:left="450"/>
        <w:rPr>
          <w:rFonts w:ascii="Corbel" w:hAnsi="Corbel"/>
          <w:sz w:val="24"/>
          <w:szCs w:val="24"/>
        </w:rPr>
      </w:pPr>
      <w:proofErr w:type="gramStart"/>
      <w:r w:rsidRPr="00D47418">
        <w:rPr>
          <w:rFonts w:ascii="Corbel" w:hAnsi="Corbel"/>
          <w:sz w:val="24"/>
          <w:szCs w:val="24"/>
        </w:rPr>
        <w:t xml:space="preserve">Awards  </w:t>
      </w:r>
      <w:r w:rsidR="00085CB9" w:rsidRPr="00D47418">
        <w:rPr>
          <w:rFonts w:ascii="Corbel" w:hAnsi="Corbel"/>
          <w:sz w:val="24"/>
          <w:szCs w:val="24"/>
        </w:rPr>
        <w:tab/>
      </w:r>
      <w:proofErr w:type="gramEnd"/>
      <w:r w:rsidRPr="00D47418">
        <w:rPr>
          <w:rFonts w:ascii="Corbel" w:hAnsi="Corbel"/>
          <w:sz w:val="24"/>
          <w:szCs w:val="24"/>
        </w:rPr>
        <w:t xml:space="preserve">        </w:t>
      </w:r>
      <w:r w:rsidRPr="00D47418">
        <w:rPr>
          <w:rFonts w:ascii="Corbel" w:hAnsi="Corbel"/>
          <w:sz w:val="24"/>
          <w:szCs w:val="24"/>
        </w:rPr>
        <w:tab/>
      </w:r>
      <w:r w:rsidRPr="00D47418">
        <w:rPr>
          <w:rFonts w:ascii="Corbel" w:hAnsi="Corbel"/>
          <w:sz w:val="24"/>
          <w:szCs w:val="24"/>
        </w:rPr>
        <w:tab/>
      </w:r>
      <w:r w:rsidR="0099261C">
        <w:rPr>
          <w:rFonts w:ascii="Corbel" w:hAnsi="Corbel"/>
          <w:sz w:val="24"/>
          <w:szCs w:val="24"/>
        </w:rPr>
        <w:t xml:space="preserve">      </w:t>
      </w:r>
      <w:r w:rsidRPr="00D47418">
        <w:rPr>
          <w:rFonts w:ascii="Corbel" w:hAnsi="Corbel"/>
          <w:sz w:val="24"/>
          <w:szCs w:val="24"/>
        </w:rPr>
        <w:t>ASAP</w:t>
      </w:r>
    </w:p>
    <w:p w14:paraId="421871A4" w14:textId="77777777" w:rsidR="00460B97" w:rsidRDefault="00460B97" w:rsidP="00460B97">
      <w:pPr>
        <w:rPr>
          <w:rFonts w:ascii="Corbel" w:hAnsi="Corbel"/>
          <w:sz w:val="24"/>
          <w:szCs w:val="24"/>
        </w:rPr>
      </w:pPr>
    </w:p>
    <w:p w14:paraId="67783FE9" w14:textId="506934BD" w:rsidR="00460B97" w:rsidRPr="00D47418" w:rsidRDefault="00460B97" w:rsidP="00460B97">
      <w:pPr>
        <w:ind w:left="450"/>
        <w:rPr>
          <w:rFonts w:ascii="Corbel" w:hAnsi="Corbel"/>
          <w:b/>
          <w:sz w:val="28"/>
          <w:szCs w:val="22"/>
          <w:u w:val="single"/>
        </w:rPr>
      </w:pPr>
      <w:r w:rsidRPr="00D47418">
        <w:rPr>
          <w:rFonts w:ascii="Corbel" w:hAnsi="Corbel"/>
          <w:b/>
          <w:sz w:val="28"/>
          <w:szCs w:val="22"/>
          <w:u w:val="single"/>
        </w:rPr>
        <w:t>Tournament Schedule Saturday, October 1</w:t>
      </w:r>
      <w:r>
        <w:rPr>
          <w:rFonts w:ascii="Corbel" w:hAnsi="Corbel"/>
          <w:b/>
          <w:sz w:val="28"/>
          <w:szCs w:val="22"/>
          <w:u w:val="single"/>
        </w:rPr>
        <w:t>5</w:t>
      </w:r>
      <w:r w:rsidRPr="00D47418">
        <w:rPr>
          <w:rFonts w:ascii="Corbel" w:hAnsi="Corbel"/>
          <w:b/>
          <w:sz w:val="28"/>
          <w:szCs w:val="22"/>
          <w:u w:val="single"/>
          <w:vertAlign w:val="superscript"/>
        </w:rPr>
        <w:t>th</w:t>
      </w:r>
      <w:r w:rsidRPr="00D47418">
        <w:rPr>
          <w:rFonts w:ascii="Corbel" w:hAnsi="Corbel"/>
          <w:b/>
          <w:sz w:val="28"/>
          <w:szCs w:val="22"/>
          <w:u w:val="single"/>
        </w:rPr>
        <w:t xml:space="preserve"> </w:t>
      </w:r>
      <w:r>
        <w:rPr>
          <w:rFonts w:ascii="Corbel" w:hAnsi="Corbel"/>
          <w:b/>
          <w:sz w:val="28"/>
          <w:szCs w:val="22"/>
          <w:u w:val="single"/>
        </w:rPr>
        <w:t>(Alumni)</w:t>
      </w:r>
    </w:p>
    <w:p w14:paraId="0B38C023" w14:textId="77777777" w:rsidR="00460B97" w:rsidRPr="00D47418" w:rsidRDefault="00460B97" w:rsidP="00460B97">
      <w:pPr>
        <w:rPr>
          <w:rFonts w:ascii="Corbel" w:hAnsi="Corbel"/>
          <w:sz w:val="24"/>
          <w:szCs w:val="24"/>
        </w:rPr>
      </w:pPr>
      <w:r w:rsidRPr="00D47418">
        <w:rPr>
          <w:rFonts w:ascii="Corbel" w:hAnsi="Corbel"/>
          <w:sz w:val="24"/>
          <w:szCs w:val="24"/>
        </w:rPr>
        <w:t xml:space="preserve">        Registration Lobby of LB         7:30-8:00</w:t>
      </w:r>
    </w:p>
    <w:p w14:paraId="1B2FC72C" w14:textId="77777777" w:rsidR="00460B97" w:rsidRPr="00D47418" w:rsidRDefault="00460B97" w:rsidP="00460B97">
      <w:pPr>
        <w:rPr>
          <w:rFonts w:ascii="Corbel" w:hAnsi="Corbel"/>
          <w:b/>
          <w:i/>
          <w:sz w:val="24"/>
          <w:szCs w:val="24"/>
          <w:u w:val="single"/>
        </w:rPr>
        <w:sectPr w:rsidR="00460B97" w:rsidRPr="00D47418" w:rsidSect="00BB22FD">
          <w:headerReference w:type="default" r:id="rId9"/>
          <w:type w:val="continuous"/>
          <w:pgSz w:w="12240" w:h="15840" w:code="1"/>
          <w:pgMar w:top="612" w:right="864" w:bottom="1008" w:left="720" w:header="33" w:footer="720" w:gutter="0"/>
          <w:cols w:space="720"/>
          <w:docGrid w:linePitch="360"/>
        </w:sectPr>
      </w:pPr>
    </w:p>
    <w:p w14:paraId="12F8AF44" w14:textId="4EECCA3A" w:rsidR="00460B97" w:rsidRPr="00D47418" w:rsidRDefault="00460B97" w:rsidP="00460B97">
      <w:pPr>
        <w:rPr>
          <w:rFonts w:ascii="Corbel" w:hAnsi="Corbel"/>
          <w:sz w:val="24"/>
          <w:szCs w:val="24"/>
        </w:rPr>
      </w:pPr>
      <w:r w:rsidRPr="00D47418">
        <w:rPr>
          <w:rFonts w:ascii="Corbel" w:hAnsi="Corbel"/>
          <w:sz w:val="24"/>
          <w:szCs w:val="24"/>
        </w:rPr>
        <w:t>Extemp Draw</w:t>
      </w:r>
      <w:r w:rsidRPr="00D47418">
        <w:rPr>
          <w:rFonts w:ascii="Corbel" w:hAnsi="Corbel"/>
          <w:sz w:val="24"/>
          <w:szCs w:val="24"/>
        </w:rPr>
        <w:tab/>
      </w:r>
      <w:r w:rsidRPr="00D47418">
        <w:rPr>
          <w:rFonts w:ascii="Corbel" w:hAnsi="Corbel"/>
          <w:sz w:val="24"/>
          <w:szCs w:val="24"/>
        </w:rPr>
        <w:tab/>
      </w:r>
      <w:r w:rsidRPr="00D47418">
        <w:rPr>
          <w:rFonts w:ascii="Corbel" w:hAnsi="Corbel"/>
          <w:sz w:val="24"/>
          <w:szCs w:val="24"/>
        </w:rPr>
        <w:tab/>
        <w:t>8:00</w:t>
      </w:r>
      <w:r w:rsidRPr="00D47418">
        <w:rPr>
          <w:rFonts w:ascii="Corbel" w:hAnsi="Corbel"/>
          <w:sz w:val="24"/>
          <w:szCs w:val="24"/>
        </w:rPr>
        <w:tab/>
      </w:r>
      <w:r w:rsidRPr="00D47418">
        <w:rPr>
          <w:rFonts w:ascii="Corbel" w:hAnsi="Corbel"/>
          <w:sz w:val="24"/>
          <w:szCs w:val="24"/>
        </w:rPr>
        <w:tab/>
      </w:r>
      <w:r w:rsidRPr="00D47418">
        <w:rPr>
          <w:rFonts w:ascii="Corbel" w:hAnsi="Corbel"/>
          <w:sz w:val="24"/>
          <w:szCs w:val="24"/>
        </w:rPr>
        <w:tab/>
      </w:r>
    </w:p>
    <w:p w14:paraId="696873BB" w14:textId="7C37D46A" w:rsidR="00460B97" w:rsidRPr="00D47418" w:rsidRDefault="00E84970" w:rsidP="00460B97">
      <w:pPr>
        <w:rPr>
          <w:rFonts w:ascii="Corbel" w:hAnsi="Corbel"/>
          <w:sz w:val="24"/>
          <w:szCs w:val="24"/>
        </w:rPr>
      </w:pPr>
      <w:r w:rsidRPr="00D47418">
        <w:rPr>
          <w:rFonts w:ascii="Corbel" w:hAnsi="Corbel"/>
          <w:noProof/>
          <w:sz w:val="24"/>
          <w:szCs w:val="24"/>
        </w:rPr>
        <mc:AlternateContent>
          <mc:Choice Requires="wps">
            <w:drawing>
              <wp:anchor distT="0" distB="0" distL="114300" distR="114300" simplePos="0" relativeHeight="251666432" behindDoc="0" locked="0" layoutInCell="1" allowOverlap="1" wp14:anchorId="12271D67" wp14:editId="019FBB68">
                <wp:simplePos x="0" y="0"/>
                <wp:positionH relativeFrom="column">
                  <wp:posOffset>3332185</wp:posOffset>
                </wp:positionH>
                <wp:positionV relativeFrom="paragraph">
                  <wp:posOffset>10411</wp:posOffset>
                </wp:positionV>
                <wp:extent cx="2746375" cy="890905"/>
                <wp:effectExtent l="12700" t="12700" r="9525" b="10795"/>
                <wp:wrapSquare wrapText="bothSides"/>
                <wp:docPr id="1104798621" name="Text Box 1104798621"/>
                <wp:cNvGraphicFramePr/>
                <a:graphic xmlns:a="http://schemas.openxmlformats.org/drawingml/2006/main">
                  <a:graphicData uri="http://schemas.microsoft.com/office/word/2010/wordprocessingShape">
                    <wps:wsp>
                      <wps:cNvSpPr txBox="1"/>
                      <wps:spPr>
                        <a:xfrm>
                          <a:off x="0" y="0"/>
                          <a:ext cx="2746375" cy="89090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176CC82" w14:textId="77777777" w:rsidR="00E84970" w:rsidRPr="00C04FAB" w:rsidRDefault="00E84970" w:rsidP="00E84970">
                            <w:pPr>
                              <w:tabs>
                                <w:tab w:val="left" w:pos="4230"/>
                              </w:tabs>
                              <w:rPr>
                                <w:rFonts w:asciiTheme="minorHAnsi" w:hAnsiTheme="minorHAnsi"/>
                                <w:sz w:val="24"/>
                                <w:szCs w:val="24"/>
                              </w:rPr>
                            </w:pPr>
                            <w:r w:rsidRPr="00C04FAB">
                              <w:rPr>
                                <w:rFonts w:asciiTheme="minorHAnsi" w:hAnsiTheme="minorHAnsi"/>
                                <w:b/>
                                <w:sz w:val="24"/>
                                <w:szCs w:val="24"/>
                              </w:rPr>
                              <w:t>Pattern Groupings</w:t>
                            </w:r>
                            <w:r w:rsidRPr="00C04FAB">
                              <w:rPr>
                                <w:rFonts w:asciiTheme="minorHAnsi" w:hAnsiTheme="minorHAnsi"/>
                                <w:sz w:val="24"/>
                                <w:szCs w:val="24"/>
                              </w:rPr>
                              <w:t>:</w:t>
                            </w:r>
                          </w:p>
                          <w:p w14:paraId="15904F5A" w14:textId="77777777" w:rsidR="00E84970" w:rsidRPr="00C04FAB" w:rsidRDefault="00E84970" w:rsidP="00E84970">
                            <w:pPr>
                              <w:rPr>
                                <w:rFonts w:asciiTheme="minorHAnsi" w:hAnsiTheme="minorHAnsi"/>
                                <w:color w:val="000000"/>
                                <w:sz w:val="24"/>
                                <w:szCs w:val="24"/>
                              </w:rPr>
                            </w:pPr>
                            <w:r w:rsidRPr="00C04FAB">
                              <w:rPr>
                                <w:rFonts w:asciiTheme="minorHAnsi" w:hAnsiTheme="minorHAnsi"/>
                                <w:sz w:val="24"/>
                                <w:szCs w:val="24"/>
                              </w:rPr>
                              <w:t xml:space="preserve">Pattern A: </w:t>
                            </w:r>
                            <w:r>
                              <w:rPr>
                                <w:rFonts w:asciiTheme="minorHAnsi" w:hAnsiTheme="minorHAnsi"/>
                                <w:sz w:val="24"/>
                                <w:szCs w:val="24"/>
                              </w:rPr>
                              <w:t xml:space="preserve">ADS, DUO, </w:t>
                            </w:r>
                            <w:r w:rsidRPr="00C04FAB">
                              <w:rPr>
                                <w:rFonts w:asciiTheme="minorHAnsi" w:hAnsiTheme="minorHAnsi"/>
                                <w:color w:val="000000"/>
                                <w:sz w:val="24"/>
                                <w:szCs w:val="24"/>
                              </w:rPr>
                              <w:t>E</w:t>
                            </w:r>
                            <w:r>
                              <w:rPr>
                                <w:rFonts w:asciiTheme="minorHAnsi" w:hAnsiTheme="minorHAnsi"/>
                                <w:color w:val="000000"/>
                                <w:sz w:val="24"/>
                                <w:szCs w:val="24"/>
                              </w:rPr>
                              <w:t>XT</w:t>
                            </w:r>
                            <w:r w:rsidRPr="00C04FAB">
                              <w:rPr>
                                <w:rFonts w:asciiTheme="minorHAnsi" w:hAnsiTheme="minorHAnsi"/>
                                <w:color w:val="000000"/>
                                <w:sz w:val="24"/>
                                <w:szCs w:val="24"/>
                              </w:rPr>
                              <w:t>, P</w:t>
                            </w:r>
                            <w:r>
                              <w:rPr>
                                <w:rFonts w:asciiTheme="minorHAnsi" w:hAnsiTheme="minorHAnsi"/>
                                <w:color w:val="000000"/>
                                <w:sz w:val="24"/>
                                <w:szCs w:val="24"/>
                              </w:rPr>
                              <w:t>ER</w:t>
                            </w:r>
                            <w:r w:rsidRPr="00C04FAB">
                              <w:rPr>
                                <w:rFonts w:asciiTheme="minorHAnsi" w:hAnsiTheme="minorHAnsi"/>
                                <w:color w:val="000000"/>
                                <w:sz w:val="24"/>
                                <w:szCs w:val="24"/>
                              </w:rPr>
                              <w:t xml:space="preserve">, </w:t>
                            </w:r>
                            <w:r>
                              <w:rPr>
                                <w:rFonts w:asciiTheme="minorHAnsi" w:hAnsiTheme="minorHAnsi"/>
                                <w:color w:val="000000"/>
                                <w:sz w:val="24"/>
                                <w:szCs w:val="24"/>
                              </w:rPr>
                              <w:t xml:space="preserve">POI, PRO </w:t>
                            </w:r>
                          </w:p>
                          <w:p w14:paraId="5C40E50B" w14:textId="77777777" w:rsidR="00E84970" w:rsidRDefault="00E84970" w:rsidP="00E84970">
                            <w:pPr>
                              <w:rPr>
                                <w:rFonts w:asciiTheme="minorHAnsi" w:hAnsiTheme="minorHAnsi"/>
                                <w:sz w:val="24"/>
                                <w:szCs w:val="24"/>
                              </w:rPr>
                            </w:pPr>
                          </w:p>
                          <w:p w14:paraId="409FBD6C" w14:textId="77777777" w:rsidR="00E84970" w:rsidRDefault="00E84970" w:rsidP="00E84970">
                            <w:pPr>
                              <w:rPr>
                                <w:rFonts w:asciiTheme="minorHAnsi" w:hAnsiTheme="minorHAnsi"/>
                                <w:color w:val="000000"/>
                                <w:sz w:val="24"/>
                                <w:szCs w:val="24"/>
                              </w:rPr>
                            </w:pPr>
                            <w:r w:rsidRPr="00C04FAB">
                              <w:rPr>
                                <w:rFonts w:asciiTheme="minorHAnsi" w:hAnsiTheme="minorHAnsi"/>
                                <w:sz w:val="24"/>
                                <w:szCs w:val="24"/>
                              </w:rPr>
                              <w:t>Pattern B: </w:t>
                            </w:r>
                            <w:r>
                              <w:rPr>
                                <w:rFonts w:asciiTheme="minorHAnsi" w:hAnsiTheme="minorHAnsi"/>
                                <w:sz w:val="24"/>
                                <w:szCs w:val="24"/>
                              </w:rPr>
                              <w:t xml:space="preserve">DI, </w:t>
                            </w:r>
                            <w:r w:rsidRPr="00C04FAB">
                              <w:rPr>
                                <w:rFonts w:asciiTheme="minorHAnsi" w:hAnsiTheme="minorHAnsi"/>
                                <w:color w:val="000000"/>
                                <w:sz w:val="24"/>
                                <w:szCs w:val="24"/>
                              </w:rPr>
                              <w:t>I</w:t>
                            </w:r>
                            <w:r>
                              <w:rPr>
                                <w:rFonts w:asciiTheme="minorHAnsi" w:hAnsiTheme="minorHAnsi"/>
                                <w:color w:val="000000"/>
                                <w:sz w:val="24"/>
                                <w:szCs w:val="24"/>
                              </w:rPr>
                              <w:t>MP</w:t>
                            </w:r>
                            <w:r w:rsidRPr="00C04FAB">
                              <w:rPr>
                                <w:rFonts w:asciiTheme="minorHAnsi" w:hAnsiTheme="minorHAnsi"/>
                                <w:color w:val="000000"/>
                                <w:sz w:val="24"/>
                                <w:szCs w:val="24"/>
                              </w:rPr>
                              <w:t xml:space="preserve">, </w:t>
                            </w:r>
                            <w:r>
                              <w:rPr>
                                <w:rFonts w:asciiTheme="minorHAnsi" w:hAnsiTheme="minorHAnsi"/>
                                <w:color w:val="000000"/>
                                <w:sz w:val="24"/>
                                <w:szCs w:val="24"/>
                              </w:rPr>
                              <w:t xml:space="preserve">INF, </w:t>
                            </w:r>
                            <w:r w:rsidRPr="00C04FAB">
                              <w:rPr>
                                <w:rFonts w:asciiTheme="minorHAnsi" w:hAnsiTheme="minorHAnsi"/>
                                <w:color w:val="000000"/>
                                <w:sz w:val="24"/>
                                <w:szCs w:val="24"/>
                              </w:rPr>
                              <w:t>P</w:t>
                            </w:r>
                            <w:r>
                              <w:rPr>
                                <w:rFonts w:asciiTheme="minorHAnsi" w:hAnsiTheme="minorHAnsi"/>
                                <w:color w:val="000000"/>
                                <w:sz w:val="24"/>
                                <w:szCs w:val="24"/>
                              </w:rPr>
                              <w:t xml:space="preserve">OE, RC </w:t>
                            </w:r>
                          </w:p>
                          <w:p w14:paraId="4B32BDB0" w14:textId="77777777" w:rsidR="00E84970" w:rsidRDefault="00E84970" w:rsidP="00E84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71D67" id="Text Box 1104798621" o:spid="_x0000_s1027" type="#_x0000_t202" style="position:absolute;margin-left:262.4pt;margin-top:.8pt;width:216.25pt;height:7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THeWQIAAAUFAAAOAAAAZHJzL2Uyb0RvYy54bWysVN9v2jAQfp+0/8Hy+0hgUFrUULFWnSah&#13;&#10;tlo79dk4donm+Dz7IGF/fc8OBNRVe5j24px9993P73J51daGbZUPFdiCDwc5Z8pKKCv7UvAfT7ef&#13;&#10;zjkLKGwpDFhV8J0K/Gr+8cNl42ZqBGswpfKMnNgwa1zB14hulmVBrlUtwgCcsqTU4GuBdPUvWelF&#13;&#10;Q95rk43y/CxrwJfOg1Qh0OtNp+Tz5F9rJfFe66CQmYJTbphOn85VPLP5pZi9eOHWldynIf4hi1pU&#13;&#10;loL2rm4ECrbx1R+u6kp6CKBxIKHOQOtKqlQDVTPM31TzuBZOpVqoOcH1bQr/z6282z66B8+w/QIt&#13;&#10;DTA2pHFhFugx1tNqX8cvZcpITy3c9W1TLTJJj6Pp+OzzdMKZJN35RX6RT6Kb7Ih2PuBXBTWLQsE9&#13;&#10;jSV1S2yXATvTg0kMZmx8O6aRJNwZ1Sm/K82qMgZOThJX1LXxbCtoyuXPVARFN5YsI0RXxvSg4Xsg&#13;&#10;gwfQ3jbCVOJPD8zfAx6j9dYpIljsgXVlwf8drDv7Q9VdrbFsbFctFXsymRWUOxqYh47Lwcnbirq6&#13;&#10;FAEfhCfy0oxoIfGeDm2gKTjsJc7W4H+/9x7tiVOk5ayhZSh4+LURXnFmvlli28VwPI7bky7jyXRE&#13;&#10;F3+qWZ1q7Ka+BprEkFbfySRGezQHUXuon2lvFzEqqYSVFLvgeBCvsVtR2nupFotkRPviBC7to5PR&#13;&#10;dexy5MxT+yy82xMLiZJ3cFgbMXvDr842Ii0sNgi6SuSLfe66uu8/7Vqi7/6/EJf59J6sjn+v+SsA&#13;&#10;AAD//wMAUEsDBBQABgAIAAAAIQB+xmc25QAAAA4BAAAPAAAAZHJzL2Rvd25yZXYueG1sTI9BS8NA&#13;&#10;EIXvgv9hGcGL2E1rWm2aTSmVHoSKWEU8TrJrNpidDdltG/vrO570MvD4eG/ey5eDa8XB9KHxpGA8&#13;&#10;SkAYqrxuqFbw/ra5fQARIpLG1pNR8GMCLIvLixwz7Y/0ag67WAsOoZChAhtjl0kZKmschpHvDDH7&#13;&#10;8r3DyLKvpe7xyOGulZMkmUmHDfEHi51ZW1N97/ZOAb7Ysgmn5/a0/qTV5ind4sfNVqnrq+FxwWe1&#13;&#10;ABHNEP8c8LuB+0PBxUq/Jx1Eq2A6Sbl/ZDADwXw+vb8DUbJOx3OQRS7/zyjOAAAA//8DAFBLAQIt&#13;&#10;ABQABgAIAAAAIQC2gziS/gAAAOEBAAATAAAAAAAAAAAAAAAAAAAAAABbQ29udGVudF9UeXBlc10u&#13;&#10;eG1sUEsBAi0AFAAGAAgAAAAhADj9If/WAAAAlAEAAAsAAAAAAAAAAAAAAAAALwEAAF9yZWxzLy5y&#13;&#10;ZWxzUEsBAi0AFAAGAAgAAAAhAE4dMd5ZAgAABQUAAA4AAAAAAAAAAAAAAAAALgIAAGRycy9lMm9E&#13;&#10;b2MueG1sUEsBAi0AFAAGAAgAAAAhAH7GZzblAAAADgEAAA8AAAAAAAAAAAAAAAAAswQAAGRycy9k&#13;&#10;b3ducmV2LnhtbFBLBQYAAAAABAAEAPMAAADFBQAAAAA=&#13;&#10;" fillcolor="white [3201]" strokecolor="black [3200]" strokeweight="2pt">
                <v:textbox>
                  <w:txbxContent>
                    <w:p w14:paraId="1176CC82" w14:textId="77777777" w:rsidR="00E84970" w:rsidRPr="00C04FAB" w:rsidRDefault="00E84970" w:rsidP="00E84970">
                      <w:pPr>
                        <w:tabs>
                          <w:tab w:val="left" w:pos="4230"/>
                        </w:tabs>
                        <w:rPr>
                          <w:rFonts w:asciiTheme="minorHAnsi" w:hAnsiTheme="minorHAnsi"/>
                          <w:sz w:val="24"/>
                          <w:szCs w:val="24"/>
                        </w:rPr>
                      </w:pPr>
                      <w:r w:rsidRPr="00C04FAB">
                        <w:rPr>
                          <w:rFonts w:asciiTheme="minorHAnsi" w:hAnsiTheme="minorHAnsi"/>
                          <w:b/>
                          <w:sz w:val="24"/>
                          <w:szCs w:val="24"/>
                        </w:rPr>
                        <w:t>Pattern Groupings</w:t>
                      </w:r>
                      <w:r w:rsidRPr="00C04FAB">
                        <w:rPr>
                          <w:rFonts w:asciiTheme="minorHAnsi" w:hAnsiTheme="minorHAnsi"/>
                          <w:sz w:val="24"/>
                          <w:szCs w:val="24"/>
                        </w:rPr>
                        <w:t>:</w:t>
                      </w:r>
                    </w:p>
                    <w:p w14:paraId="15904F5A" w14:textId="77777777" w:rsidR="00E84970" w:rsidRPr="00C04FAB" w:rsidRDefault="00E84970" w:rsidP="00E84970">
                      <w:pPr>
                        <w:rPr>
                          <w:rFonts w:asciiTheme="minorHAnsi" w:hAnsiTheme="minorHAnsi"/>
                          <w:color w:val="000000"/>
                          <w:sz w:val="24"/>
                          <w:szCs w:val="24"/>
                        </w:rPr>
                      </w:pPr>
                      <w:r w:rsidRPr="00C04FAB">
                        <w:rPr>
                          <w:rFonts w:asciiTheme="minorHAnsi" w:hAnsiTheme="minorHAnsi"/>
                          <w:sz w:val="24"/>
                          <w:szCs w:val="24"/>
                        </w:rPr>
                        <w:t xml:space="preserve">Pattern A: </w:t>
                      </w:r>
                      <w:r>
                        <w:rPr>
                          <w:rFonts w:asciiTheme="minorHAnsi" w:hAnsiTheme="minorHAnsi"/>
                          <w:sz w:val="24"/>
                          <w:szCs w:val="24"/>
                        </w:rPr>
                        <w:t xml:space="preserve">ADS, DUO, </w:t>
                      </w:r>
                      <w:r w:rsidRPr="00C04FAB">
                        <w:rPr>
                          <w:rFonts w:asciiTheme="minorHAnsi" w:hAnsiTheme="minorHAnsi"/>
                          <w:color w:val="000000"/>
                          <w:sz w:val="24"/>
                          <w:szCs w:val="24"/>
                        </w:rPr>
                        <w:t>E</w:t>
                      </w:r>
                      <w:r>
                        <w:rPr>
                          <w:rFonts w:asciiTheme="minorHAnsi" w:hAnsiTheme="minorHAnsi"/>
                          <w:color w:val="000000"/>
                          <w:sz w:val="24"/>
                          <w:szCs w:val="24"/>
                        </w:rPr>
                        <w:t>XT</w:t>
                      </w:r>
                      <w:r w:rsidRPr="00C04FAB">
                        <w:rPr>
                          <w:rFonts w:asciiTheme="minorHAnsi" w:hAnsiTheme="minorHAnsi"/>
                          <w:color w:val="000000"/>
                          <w:sz w:val="24"/>
                          <w:szCs w:val="24"/>
                        </w:rPr>
                        <w:t>, P</w:t>
                      </w:r>
                      <w:r>
                        <w:rPr>
                          <w:rFonts w:asciiTheme="minorHAnsi" w:hAnsiTheme="minorHAnsi"/>
                          <w:color w:val="000000"/>
                          <w:sz w:val="24"/>
                          <w:szCs w:val="24"/>
                        </w:rPr>
                        <w:t>ER</w:t>
                      </w:r>
                      <w:r w:rsidRPr="00C04FAB">
                        <w:rPr>
                          <w:rFonts w:asciiTheme="minorHAnsi" w:hAnsiTheme="minorHAnsi"/>
                          <w:color w:val="000000"/>
                          <w:sz w:val="24"/>
                          <w:szCs w:val="24"/>
                        </w:rPr>
                        <w:t xml:space="preserve">, </w:t>
                      </w:r>
                      <w:r>
                        <w:rPr>
                          <w:rFonts w:asciiTheme="minorHAnsi" w:hAnsiTheme="minorHAnsi"/>
                          <w:color w:val="000000"/>
                          <w:sz w:val="24"/>
                          <w:szCs w:val="24"/>
                        </w:rPr>
                        <w:t xml:space="preserve">POI, PRO </w:t>
                      </w:r>
                    </w:p>
                    <w:p w14:paraId="5C40E50B" w14:textId="77777777" w:rsidR="00E84970" w:rsidRDefault="00E84970" w:rsidP="00E84970">
                      <w:pPr>
                        <w:rPr>
                          <w:rFonts w:asciiTheme="minorHAnsi" w:hAnsiTheme="minorHAnsi"/>
                          <w:sz w:val="24"/>
                          <w:szCs w:val="24"/>
                        </w:rPr>
                      </w:pPr>
                    </w:p>
                    <w:p w14:paraId="409FBD6C" w14:textId="77777777" w:rsidR="00E84970" w:rsidRDefault="00E84970" w:rsidP="00E84970">
                      <w:pPr>
                        <w:rPr>
                          <w:rFonts w:asciiTheme="minorHAnsi" w:hAnsiTheme="minorHAnsi"/>
                          <w:color w:val="000000"/>
                          <w:sz w:val="24"/>
                          <w:szCs w:val="24"/>
                        </w:rPr>
                      </w:pPr>
                      <w:r w:rsidRPr="00C04FAB">
                        <w:rPr>
                          <w:rFonts w:asciiTheme="minorHAnsi" w:hAnsiTheme="minorHAnsi"/>
                          <w:sz w:val="24"/>
                          <w:szCs w:val="24"/>
                        </w:rPr>
                        <w:t>Pattern B: </w:t>
                      </w:r>
                      <w:r>
                        <w:rPr>
                          <w:rFonts w:asciiTheme="minorHAnsi" w:hAnsiTheme="minorHAnsi"/>
                          <w:sz w:val="24"/>
                          <w:szCs w:val="24"/>
                        </w:rPr>
                        <w:t xml:space="preserve">DI, </w:t>
                      </w:r>
                      <w:r w:rsidRPr="00C04FAB">
                        <w:rPr>
                          <w:rFonts w:asciiTheme="minorHAnsi" w:hAnsiTheme="minorHAnsi"/>
                          <w:color w:val="000000"/>
                          <w:sz w:val="24"/>
                          <w:szCs w:val="24"/>
                        </w:rPr>
                        <w:t>I</w:t>
                      </w:r>
                      <w:r>
                        <w:rPr>
                          <w:rFonts w:asciiTheme="minorHAnsi" w:hAnsiTheme="minorHAnsi"/>
                          <w:color w:val="000000"/>
                          <w:sz w:val="24"/>
                          <w:szCs w:val="24"/>
                        </w:rPr>
                        <w:t>MP</w:t>
                      </w:r>
                      <w:r w:rsidRPr="00C04FAB">
                        <w:rPr>
                          <w:rFonts w:asciiTheme="minorHAnsi" w:hAnsiTheme="minorHAnsi"/>
                          <w:color w:val="000000"/>
                          <w:sz w:val="24"/>
                          <w:szCs w:val="24"/>
                        </w:rPr>
                        <w:t xml:space="preserve">, </w:t>
                      </w:r>
                      <w:r>
                        <w:rPr>
                          <w:rFonts w:asciiTheme="minorHAnsi" w:hAnsiTheme="minorHAnsi"/>
                          <w:color w:val="000000"/>
                          <w:sz w:val="24"/>
                          <w:szCs w:val="24"/>
                        </w:rPr>
                        <w:t xml:space="preserve">INF, </w:t>
                      </w:r>
                      <w:r w:rsidRPr="00C04FAB">
                        <w:rPr>
                          <w:rFonts w:asciiTheme="minorHAnsi" w:hAnsiTheme="minorHAnsi"/>
                          <w:color w:val="000000"/>
                          <w:sz w:val="24"/>
                          <w:szCs w:val="24"/>
                        </w:rPr>
                        <w:t>P</w:t>
                      </w:r>
                      <w:r>
                        <w:rPr>
                          <w:rFonts w:asciiTheme="minorHAnsi" w:hAnsiTheme="minorHAnsi"/>
                          <w:color w:val="000000"/>
                          <w:sz w:val="24"/>
                          <w:szCs w:val="24"/>
                        </w:rPr>
                        <w:t xml:space="preserve">OE, RC </w:t>
                      </w:r>
                    </w:p>
                    <w:p w14:paraId="4B32BDB0" w14:textId="77777777" w:rsidR="00E84970" w:rsidRDefault="00E84970" w:rsidP="00E84970"/>
                  </w:txbxContent>
                </v:textbox>
                <w10:wrap type="square"/>
              </v:shape>
            </w:pict>
          </mc:Fallback>
        </mc:AlternateContent>
      </w:r>
      <w:r w:rsidR="00460B97" w:rsidRPr="00D47418">
        <w:rPr>
          <w:rFonts w:ascii="Corbel" w:hAnsi="Corbel"/>
          <w:sz w:val="24"/>
          <w:szCs w:val="24"/>
        </w:rPr>
        <w:t>Rd 1 A</w:t>
      </w:r>
      <w:r w:rsidR="00460B97" w:rsidRPr="00D47418">
        <w:rPr>
          <w:rFonts w:ascii="Corbel" w:hAnsi="Corbel"/>
          <w:sz w:val="24"/>
          <w:szCs w:val="24"/>
        </w:rPr>
        <w:tab/>
      </w:r>
      <w:r w:rsidR="00460B97" w:rsidRPr="00D47418">
        <w:rPr>
          <w:rFonts w:ascii="Corbel" w:hAnsi="Corbel"/>
          <w:sz w:val="24"/>
          <w:szCs w:val="24"/>
        </w:rPr>
        <w:tab/>
      </w:r>
      <w:r w:rsidR="00460B97" w:rsidRPr="00D47418">
        <w:rPr>
          <w:rFonts w:ascii="Corbel" w:hAnsi="Corbel"/>
          <w:sz w:val="24"/>
          <w:szCs w:val="24"/>
        </w:rPr>
        <w:tab/>
      </w:r>
      <w:r w:rsidR="00460B97" w:rsidRPr="00D47418">
        <w:rPr>
          <w:rFonts w:ascii="Corbel" w:hAnsi="Corbel"/>
          <w:sz w:val="24"/>
          <w:szCs w:val="24"/>
        </w:rPr>
        <w:tab/>
        <w:t>8:30-9:45</w:t>
      </w:r>
      <w:r w:rsidR="00460B97" w:rsidRPr="00D47418">
        <w:rPr>
          <w:rFonts w:ascii="Corbel" w:hAnsi="Corbel"/>
          <w:sz w:val="24"/>
          <w:szCs w:val="24"/>
        </w:rPr>
        <w:tab/>
      </w:r>
      <w:r w:rsidR="00460B97" w:rsidRPr="00D47418">
        <w:rPr>
          <w:rFonts w:ascii="Corbel" w:hAnsi="Corbel"/>
          <w:sz w:val="24"/>
          <w:szCs w:val="24"/>
        </w:rPr>
        <w:tab/>
      </w:r>
    </w:p>
    <w:p w14:paraId="672CB754" w14:textId="5502ADAD" w:rsidR="00460B97" w:rsidRPr="00D47418" w:rsidRDefault="00460B97" w:rsidP="00460B97">
      <w:pPr>
        <w:rPr>
          <w:rFonts w:ascii="Corbel" w:hAnsi="Corbel"/>
          <w:sz w:val="24"/>
          <w:szCs w:val="24"/>
        </w:rPr>
      </w:pPr>
      <w:r w:rsidRPr="00D47418">
        <w:rPr>
          <w:rFonts w:ascii="Corbel" w:hAnsi="Corbel"/>
          <w:sz w:val="24"/>
          <w:szCs w:val="24"/>
        </w:rPr>
        <w:t>Extemp Draw</w:t>
      </w:r>
      <w:r w:rsidRPr="00D47418">
        <w:rPr>
          <w:rFonts w:ascii="Corbel" w:hAnsi="Corbel"/>
          <w:sz w:val="24"/>
          <w:szCs w:val="24"/>
        </w:rPr>
        <w:tab/>
      </w:r>
      <w:r w:rsidRPr="00D47418">
        <w:rPr>
          <w:rFonts w:ascii="Corbel" w:hAnsi="Corbel"/>
          <w:sz w:val="24"/>
          <w:szCs w:val="24"/>
        </w:rPr>
        <w:tab/>
      </w:r>
      <w:r w:rsidRPr="00D47418">
        <w:rPr>
          <w:rFonts w:ascii="Corbel" w:hAnsi="Corbel"/>
          <w:sz w:val="24"/>
          <w:szCs w:val="24"/>
        </w:rPr>
        <w:tab/>
        <w:t>9:45</w:t>
      </w:r>
      <w:r w:rsidRPr="00D47418">
        <w:rPr>
          <w:rFonts w:ascii="Corbel" w:hAnsi="Corbel"/>
          <w:sz w:val="24"/>
          <w:szCs w:val="24"/>
        </w:rPr>
        <w:tab/>
      </w:r>
      <w:r w:rsidRPr="00D47418">
        <w:rPr>
          <w:rFonts w:ascii="Corbel" w:hAnsi="Corbel"/>
          <w:sz w:val="24"/>
          <w:szCs w:val="24"/>
        </w:rPr>
        <w:tab/>
      </w:r>
      <w:r w:rsidRPr="00D47418">
        <w:rPr>
          <w:rFonts w:ascii="Corbel" w:hAnsi="Corbel"/>
          <w:sz w:val="24"/>
          <w:szCs w:val="24"/>
        </w:rPr>
        <w:tab/>
      </w:r>
    </w:p>
    <w:p w14:paraId="39820F05" w14:textId="12CE650B" w:rsidR="00460B97" w:rsidRPr="00D47418" w:rsidRDefault="00460B97" w:rsidP="00460B97">
      <w:pPr>
        <w:rPr>
          <w:rFonts w:ascii="Corbel" w:hAnsi="Corbel"/>
          <w:sz w:val="24"/>
          <w:szCs w:val="24"/>
        </w:rPr>
      </w:pPr>
      <w:r w:rsidRPr="00D47418">
        <w:rPr>
          <w:rFonts w:ascii="Corbel" w:hAnsi="Corbel"/>
          <w:sz w:val="24"/>
          <w:szCs w:val="24"/>
        </w:rPr>
        <w:t>Rd 2 A</w:t>
      </w:r>
      <w:r w:rsidRPr="00D47418">
        <w:rPr>
          <w:rFonts w:ascii="Corbel" w:hAnsi="Corbel"/>
          <w:sz w:val="24"/>
          <w:szCs w:val="24"/>
        </w:rPr>
        <w:tab/>
      </w:r>
      <w:r w:rsidRPr="00D47418">
        <w:rPr>
          <w:rFonts w:ascii="Corbel" w:hAnsi="Corbel"/>
          <w:sz w:val="24"/>
          <w:szCs w:val="24"/>
        </w:rPr>
        <w:tab/>
      </w:r>
      <w:r w:rsidRPr="00D47418">
        <w:rPr>
          <w:rFonts w:ascii="Corbel" w:hAnsi="Corbel"/>
          <w:sz w:val="24"/>
          <w:szCs w:val="24"/>
        </w:rPr>
        <w:tab/>
      </w:r>
      <w:r w:rsidRPr="00D47418">
        <w:rPr>
          <w:rFonts w:ascii="Corbel" w:hAnsi="Corbel"/>
          <w:sz w:val="24"/>
          <w:szCs w:val="24"/>
        </w:rPr>
        <w:tab/>
        <w:t>10:00-11:15</w:t>
      </w:r>
    </w:p>
    <w:p w14:paraId="4D87162C" w14:textId="52D48B37" w:rsidR="00460B97" w:rsidRPr="00D47418" w:rsidRDefault="00460B97" w:rsidP="00460B97">
      <w:pPr>
        <w:rPr>
          <w:rFonts w:ascii="Corbel" w:hAnsi="Corbel"/>
          <w:sz w:val="24"/>
          <w:szCs w:val="24"/>
        </w:rPr>
      </w:pPr>
      <w:r w:rsidRPr="00D47418">
        <w:rPr>
          <w:rFonts w:ascii="Corbel" w:hAnsi="Corbel"/>
          <w:sz w:val="24"/>
          <w:szCs w:val="24"/>
        </w:rPr>
        <w:t>Rd 1 B</w:t>
      </w:r>
      <w:r w:rsidRPr="00D47418">
        <w:rPr>
          <w:rFonts w:ascii="Corbel" w:hAnsi="Corbel"/>
          <w:sz w:val="24"/>
          <w:szCs w:val="24"/>
        </w:rPr>
        <w:tab/>
      </w:r>
      <w:r w:rsidRPr="00D47418">
        <w:rPr>
          <w:rFonts w:ascii="Corbel" w:hAnsi="Corbel"/>
          <w:sz w:val="24"/>
          <w:szCs w:val="24"/>
        </w:rPr>
        <w:tab/>
      </w:r>
      <w:r w:rsidRPr="00D47418">
        <w:rPr>
          <w:rFonts w:ascii="Corbel" w:hAnsi="Corbel"/>
          <w:sz w:val="24"/>
          <w:szCs w:val="24"/>
        </w:rPr>
        <w:tab/>
      </w:r>
      <w:r w:rsidRPr="00D47418">
        <w:rPr>
          <w:rFonts w:ascii="Corbel" w:hAnsi="Corbel"/>
          <w:sz w:val="24"/>
          <w:szCs w:val="24"/>
        </w:rPr>
        <w:tab/>
        <w:t>11:15-12:30</w:t>
      </w:r>
      <w:r w:rsidRPr="00D47418">
        <w:rPr>
          <w:rFonts w:ascii="Corbel" w:hAnsi="Corbel"/>
          <w:sz w:val="24"/>
          <w:szCs w:val="24"/>
        </w:rPr>
        <w:tab/>
      </w:r>
      <w:r w:rsidRPr="00D47418">
        <w:rPr>
          <w:rFonts w:ascii="Corbel" w:hAnsi="Corbel"/>
          <w:sz w:val="24"/>
          <w:szCs w:val="24"/>
        </w:rPr>
        <w:tab/>
      </w:r>
    </w:p>
    <w:p w14:paraId="526A6A47" w14:textId="6632609E" w:rsidR="00460B97" w:rsidRPr="00D47418" w:rsidRDefault="00460B97" w:rsidP="00460B97">
      <w:pPr>
        <w:rPr>
          <w:rFonts w:ascii="Corbel" w:hAnsi="Corbel"/>
          <w:sz w:val="24"/>
          <w:szCs w:val="24"/>
        </w:rPr>
      </w:pPr>
      <w:r w:rsidRPr="00D47418">
        <w:rPr>
          <w:rFonts w:ascii="Corbel" w:hAnsi="Corbel"/>
          <w:sz w:val="24"/>
          <w:szCs w:val="24"/>
        </w:rPr>
        <w:t>Rd 2 B</w:t>
      </w:r>
      <w:r w:rsidRPr="00D47418">
        <w:rPr>
          <w:rFonts w:ascii="Corbel" w:hAnsi="Corbel"/>
          <w:sz w:val="24"/>
          <w:szCs w:val="24"/>
        </w:rPr>
        <w:tab/>
      </w:r>
      <w:r w:rsidRPr="00D47418">
        <w:rPr>
          <w:rFonts w:ascii="Corbel" w:hAnsi="Corbel"/>
          <w:sz w:val="24"/>
          <w:szCs w:val="24"/>
        </w:rPr>
        <w:tab/>
      </w:r>
      <w:r w:rsidRPr="00D47418">
        <w:rPr>
          <w:rFonts w:ascii="Corbel" w:hAnsi="Corbel"/>
          <w:sz w:val="24"/>
          <w:szCs w:val="24"/>
        </w:rPr>
        <w:tab/>
      </w:r>
      <w:r w:rsidRPr="00D47418">
        <w:rPr>
          <w:rFonts w:ascii="Corbel" w:hAnsi="Corbel"/>
          <w:sz w:val="24"/>
          <w:szCs w:val="24"/>
        </w:rPr>
        <w:tab/>
        <w:t>1:15-2:45</w:t>
      </w:r>
      <w:r w:rsidRPr="00D47418">
        <w:rPr>
          <w:rFonts w:ascii="Corbel" w:hAnsi="Corbel"/>
          <w:sz w:val="24"/>
          <w:szCs w:val="24"/>
        </w:rPr>
        <w:tab/>
      </w:r>
      <w:r w:rsidRPr="00D47418">
        <w:rPr>
          <w:rFonts w:ascii="Corbel" w:hAnsi="Corbel"/>
          <w:sz w:val="24"/>
          <w:szCs w:val="24"/>
        </w:rPr>
        <w:tab/>
      </w:r>
    </w:p>
    <w:p w14:paraId="577C0CE5" w14:textId="1103584A" w:rsidR="00460B97" w:rsidRPr="00D47418" w:rsidRDefault="00460B97" w:rsidP="00460B97">
      <w:pPr>
        <w:rPr>
          <w:rFonts w:ascii="Corbel" w:hAnsi="Corbel"/>
          <w:sz w:val="24"/>
          <w:szCs w:val="24"/>
        </w:rPr>
      </w:pPr>
      <w:r w:rsidRPr="00D47418">
        <w:rPr>
          <w:rFonts w:ascii="Corbel" w:hAnsi="Corbel"/>
          <w:sz w:val="24"/>
          <w:szCs w:val="24"/>
        </w:rPr>
        <w:t>Extemp Draw</w:t>
      </w:r>
      <w:r w:rsidRPr="00D47418">
        <w:rPr>
          <w:rFonts w:ascii="Corbel" w:hAnsi="Corbel"/>
          <w:sz w:val="24"/>
          <w:szCs w:val="24"/>
        </w:rPr>
        <w:tab/>
      </w:r>
      <w:r w:rsidRPr="00D47418">
        <w:rPr>
          <w:rFonts w:ascii="Corbel" w:hAnsi="Corbel"/>
          <w:sz w:val="24"/>
          <w:szCs w:val="24"/>
        </w:rPr>
        <w:tab/>
      </w:r>
      <w:r w:rsidRPr="00D47418">
        <w:rPr>
          <w:rFonts w:ascii="Corbel" w:hAnsi="Corbel"/>
          <w:sz w:val="24"/>
          <w:szCs w:val="24"/>
        </w:rPr>
        <w:tab/>
        <w:t>2:45</w:t>
      </w:r>
      <w:r w:rsidRPr="00D47418">
        <w:rPr>
          <w:rFonts w:ascii="Corbel" w:hAnsi="Corbel"/>
          <w:sz w:val="24"/>
          <w:szCs w:val="24"/>
        </w:rPr>
        <w:tab/>
      </w:r>
      <w:r w:rsidRPr="00D47418">
        <w:rPr>
          <w:rFonts w:ascii="Corbel" w:hAnsi="Corbel"/>
          <w:sz w:val="24"/>
          <w:szCs w:val="24"/>
        </w:rPr>
        <w:tab/>
      </w:r>
      <w:r w:rsidRPr="00D47418">
        <w:rPr>
          <w:rFonts w:ascii="Corbel" w:hAnsi="Corbel"/>
          <w:sz w:val="24"/>
          <w:szCs w:val="24"/>
        </w:rPr>
        <w:tab/>
      </w:r>
    </w:p>
    <w:p w14:paraId="4D0784A2" w14:textId="77777777" w:rsidR="00460B97" w:rsidRPr="00D47418" w:rsidRDefault="00460B97" w:rsidP="00460B97">
      <w:pPr>
        <w:rPr>
          <w:rFonts w:ascii="Corbel" w:hAnsi="Corbel"/>
          <w:sz w:val="24"/>
          <w:szCs w:val="24"/>
        </w:rPr>
      </w:pPr>
      <w:r w:rsidRPr="00D47418">
        <w:rPr>
          <w:rFonts w:ascii="Corbel" w:hAnsi="Corbel"/>
          <w:sz w:val="24"/>
          <w:szCs w:val="24"/>
        </w:rPr>
        <w:t>Finals of A</w:t>
      </w:r>
      <w:r w:rsidRPr="00D47418">
        <w:rPr>
          <w:rFonts w:ascii="Corbel" w:hAnsi="Corbel"/>
          <w:sz w:val="24"/>
          <w:szCs w:val="24"/>
        </w:rPr>
        <w:tab/>
      </w:r>
      <w:r w:rsidRPr="00D47418">
        <w:rPr>
          <w:rFonts w:ascii="Corbel" w:hAnsi="Corbel"/>
          <w:sz w:val="24"/>
          <w:szCs w:val="24"/>
        </w:rPr>
        <w:tab/>
      </w:r>
      <w:r w:rsidRPr="00D47418">
        <w:rPr>
          <w:rFonts w:ascii="Corbel" w:hAnsi="Corbel"/>
          <w:sz w:val="24"/>
          <w:szCs w:val="24"/>
        </w:rPr>
        <w:tab/>
        <w:t>3:00-4:30</w:t>
      </w:r>
      <w:r w:rsidRPr="00D47418">
        <w:rPr>
          <w:rFonts w:ascii="Corbel" w:hAnsi="Corbel"/>
          <w:sz w:val="24"/>
          <w:szCs w:val="24"/>
        </w:rPr>
        <w:tab/>
      </w:r>
      <w:r w:rsidRPr="00D47418">
        <w:rPr>
          <w:rFonts w:ascii="Corbel" w:hAnsi="Corbel"/>
          <w:sz w:val="24"/>
          <w:szCs w:val="24"/>
        </w:rPr>
        <w:tab/>
      </w:r>
    </w:p>
    <w:p w14:paraId="347813B8" w14:textId="77777777" w:rsidR="00460B97" w:rsidRPr="00D47418" w:rsidRDefault="00460B97" w:rsidP="00460B97">
      <w:pPr>
        <w:rPr>
          <w:rFonts w:ascii="Corbel" w:hAnsi="Corbel"/>
          <w:sz w:val="24"/>
          <w:szCs w:val="24"/>
        </w:rPr>
      </w:pPr>
      <w:r w:rsidRPr="00D47418">
        <w:rPr>
          <w:rFonts w:ascii="Corbel" w:hAnsi="Corbel"/>
          <w:sz w:val="24"/>
          <w:szCs w:val="24"/>
        </w:rPr>
        <w:t>Finals of B</w:t>
      </w:r>
      <w:r w:rsidRPr="00D47418">
        <w:rPr>
          <w:rFonts w:ascii="Corbel" w:hAnsi="Corbel"/>
          <w:sz w:val="24"/>
          <w:szCs w:val="24"/>
        </w:rPr>
        <w:tab/>
      </w:r>
      <w:r w:rsidRPr="00D47418">
        <w:rPr>
          <w:rFonts w:ascii="Corbel" w:hAnsi="Corbel"/>
          <w:sz w:val="24"/>
          <w:szCs w:val="24"/>
        </w:rPr>
        <w:tab/>
      </w:r>
      <w:r w:rsidRPr="00D47418">
        <w:rPr>
          <w:rFonts w:ascii="Corbel" w:hAnsi="Corbel"/>
          <w:sz w:val="24"/>
          <w:szCs w:val="24"/>
        </w:rPr>
        <w:tab/>
        <w:t>4:30-6:00</w:t>
      </w:r>
      <w:r w:rsidRPr="00D47418">
        <w:rPr>
          <w:rFonts w:ascii="Corbel" w:hAnsi="Corbel"/>
          <w:sz w:val="24"/>
          <w:szCs w:val="24"/>
        </w:rPr>
        <w:tab/>
      </w:r>
      <w:r w:rsidRPr="00D47418">
        <w:rPr>
          <w:rFonts w:ascii="Corbel" w:hAnsi="Corbel"/>
          <w:sz w:val="24"/>
          <w:szCs w:val="24"/>
        </w:rPr>
        <w:tab/>
      </w:r>
      <w:r w:rsidRPr="00D47418">
        <w:rPr>
          <w:rFonts w:ascii="Corbel" w:hAnsi="Corbel"/>
          <w:sz w:val="24"/>
          <w:szCs w:val="24"/>
        </w:rPr>
        <w:tab/>
      </w:r>
      <w:r w:rsidRPr="00D47418">
        <w:rPr>
          <w:rFonts w:ascii="Corbel" w:hAnsi="Corbel"/>
          <w:sz w:val="24"/>
          <w:szCs w:val="24"/>
        </w:rPr>
        <w:tab/>
      </w:r>
    </w:p>
    <w:p w14:paraId="7D993DA7" w14:textId="77777777" w:rsidR="00460B97" w:rsidRPr="00D47418" w:rsidRDefault="00460B97" w:rsidP="00460B97">
      <w:pPr>
        <w:rPr>
          <w:rFonts w:ascii="Corbel" w:hAnsi="Corbel"/>
          <w:sz w:val="24"/>
          <w:szCs w:val="24"/>
        </w:rPr>
      </w:pPr>
      <w:proofErr w:type="gramStart"/>
      <w:r w:rsidRPr="00D47418">
        <w:rPr>
          <w:rFonts w:ascii="Corbel" w:hAnsi="Corbel"/>
          <w:sz w:val="24"/>
          <w:szCs w:val="24"/>
        </w:rPr>
        <w:t xml:space="preserve">Awards  </w:t>
      </w:r>
      <w:r w:rsidRPr="00D47418">
        <w:rPr>
          <w:rFonts w:ascii="Corbel" w:hAnsi="Corbel"/>
          <w:sz w:val="24"/>
          <w:szCs w:val="24"/>
        </w:rPr>
        <w:tab/>
      </w:r>
      <w:proofErr w:type="gramEnd"/>
      <w:r w:rsidRPr="00D47418">
        <w:rPr>
          <w:rFonts w:ascii="Corbel" w:hAnsi="Corbel"/>
          <w:sz w:val="24"/>
          <w:szCs w:val="24"/>
        </w:rPr>
        <w:t xml:space="preserve">        </w:t>
      </w:r>
      <w:r w:rsidRPr="00D47418">
        <w:rPr>
          <w:rFonts w:ascii="Corbel" w:hAnsi="Corbel"/>
          <w:sz w:val="24"/>
          <w:szCs w:val="24"/>
        </w:rPr>
        <w:tab/>
      </w:r>
      <w:r w:rsidRPr="00D47418">
        <w:rPr>
          <w:rFonts w:ascii="Corbel" w:hAnsi="Corbel"/>
          <w:sz w:val="24"/>
          <w:szCs w:val="24"/>
        </w:rPr>
        <w:tab/>
        <w:t>ASAP</w:t>
      </w:r>
    </w:p>
    <w:p w14:paraId="447E782F" w14:textId="77777777" w:rsidR="00460B97" w:rsidRPr="00D47418" w:rsidRDefault="00460B97" w:rsidP="00460B97">
      <w:pPr>
        <w:rPr>
          <w:rFonts w:ascii="Corbel" w:hAnsi="Corbel"/>
          <w:sz w:val="24"/>
          <w:szCs w:val="24"/>
        </w:rPr>
      </w:pPr>
    </w:p>
    <w:p w14:paraId="194E99E6" w14:textId="77777777" w:rsidR="00460B97" w:rsidRPr="00D47418" w:rsidRDefault="00460B97" w:rsidP="00DA3711">
      <w:pPr>
        <w:pBdr>
          <w:bottom w:val="single" w:sz="4" w:space="1" w:color="auto"/>
        </w:pBdr>
        <w:tabs>
          <w:tab w:val="left" w:pos="6750"/>
        </w:tabs>
        <w:rPr>
          <w:rFonts w:ascii="Corbel" w:hAnsi="Corbel"/>
          <w:b/>
          <w:sz w:val="24"/>
          <w:szCs w:val="24"/>
        </w:rPr>
        <w:sectPr w:rsidR="00460B97" w:rsidRPr="00D47418" w:rsidSect="000D27F3">
          <w:type w:val="continuous"/>
          <w:pgSz w:w="12240" w:h="15840" w:code="1"/>
          <w:pgMar w:top="1152" w:right="1152" w:bottom="1152" w:left="1152" w:header="720" w:footer="720" w:gutter="0"/>
          <w:cols w:space="720"/>
          <w:docGrid w:linePitch="360"/>
        </w:sectPr>
      </w:pPr>
    </w:p>
    <w:p w14:paraId="7772CE7D" w14:textId="77777777" w:rsidR="0035244C" w:rsidRPr="00D47418" w:rsidRDefault="00DA3711" w:rsidP="00DA3711">
      <w:pPr>
        <w:pBdr>
          <w:bottom w:val="single" w:sz="4" w:space="1" w:color="auto"/>
        </w:pBdr>
        <w:tabs>
          <w:tab w:val="left" w:pos="6750"/>
        </w:tabs>
        <w:rPr>
          <w:rFonts w:ascii="Corbel" w:hAnsi="Corbel"/>
          <w:sz w:val="28"/>
          <w:szCs w:val="22"/>
        </w:rPr>
      </w:pPr>
      <w:r w:rsidRPr="00D47418">
        <w:rPr>
          <w:rFonts w:ascii="Corbel" w:hAnsi="Corbel"/>
          <w:b/>
          <w:sz w:val="28"/>
          <w:szCs w:val="22"/>
        </w:rPr>
        <w:t>Entries</w:t>
      </w:r>
      <w:r w:rsidR="00DE03F1" w:rsidRPr="00D47418">
        <w:rPr>
          <w:rFonts w:ascii="Corbel" w:hAnsi="Corbel"/>
          <w:b/>
          <w:sz w:val="28"/>
          <w:szCs w:val="22"/>
        </w:rPr>
        <w:tab/>
      </w:r>
    </w:p>
    <w:p w14:paraId="0A688B9F" w14:textId="40E7A21B" w:rsidR="0035244C" w:rsidRPr="00D47418" w:rsidRDefault="007B3B9F">
      <w:pPr>
        <w:numPr>
          <w:ilvl w:val="0"/>
          <w:numId w:val="2"/>
        </w:numPr>
        <w:ind w:right="-2"/>
        <w:rPr>
          <w:rFonts w:ascii="Corbel" w:hAnsi="Corbel"/>
          <w:sz w:val="24"/>
          <w:szCs w:val="22"/>
        </w:rPr>
      </w:pPr>
      <w:r w:rsidRPr="00D47418">
        <w:rPr>
          <w:rFonts w:ascii="Corbel" w:hAnsi="Corbel"/>
          <w:sz w:val="24"/>
          <w:szCs w:val="22"/>
        </w:rPr>
        <w:t>For</w:t>
      </w:r>
      <w:r w:rsidR="0035244C" w:rsidRPr="00D47418">
        <w:rPr>
          <w:rFonts w:ascii="Corbel" w:hAnsi="Corbel"/>
          <w:sz w:val="24"/>
          <w:szCs w:val="22"/>
        </w:rPr>
        <w:t xml:space="preserve"> this tournament, NOVICE is defined as a student for whom </w:t>
      </w:r>
      <w:r w:rsidR="00157AA1" w:rsidRPr="00D47418">
        <w:rPr>
          <w:rFonts w:ascii="Corbel" w:hAnsi="Corbel"/>
          <w:sz w:val="24"/>
          <w:szCs w:val="22"/>
        </w:rPr>
        <w:t>20</w:t>
      </w:r>
      <w:r w:rsidR="00D34908" w:rsidRPr="00D47418">
        <w:rPr>
          <w:rFonts w:ascii="Corbel" w:hAnsi="Corbel"/>
          <w:sz w:val="24"/>
          <w:szCs w:val="22"/>
        </w:rPr>
        <w:t>2</w:t>
      </w:r>
      <w:r w:rsidR="00460B97">
        <w:rPr>
          <w:rFonts w:ascii="Corbel" w:hAnsi="Corbel"/>
          <w:sz w:val="24"/>
          <w:szCs w:val="22"/>
        </w:rPr>
        <w:t>3</w:t>
      </w:r>
      <w:r w:rsidR="00157AA1" w:rsidRPr="00D47418">
        <w:rPr>
          <w:rFonts w:ascii="Corbel" w:hAnsi="Corbel"/>
          <w:sz w:val="24"/>
          <w:szCs w:val="22"/>
        </w:rPr>
        <w:t>-20</w:t>
      </w:r>
      <w:r w:rsidR="00333DCD" w:rsidRPr="00D47418">
        <w:rPr>
          <w:rFonts w:ascii="Corbel" w:hAnsi="Corbel"/>
          <w:sz w:val="24"/>
          <w:szCs w:val="22"/>
        </w:rPr>
        <w:t>2</w:t>
      </w:r>
      <w:r w:rsidR="00460B97">
        <w:rPr>
          <w:rFonts w:ascii="Corbel" w:hAnsi="Corbel"/>
          <w:sz w:val="24"/>
          <w:szCs w:val="22"/>
        </w:rPr>
        <w:t>4</w:t>
      </w:r>
      <w:r w:rsidR="0035244C" w:rsidRPr="00D47418">
        <w:rPr>
          <w:rFonts w:ascii="Corbel" w:hAnsi="Corbel"/>
          <w:sz w:val="24"/>
          <w:szCs w:val="22"/>
        </w:rPr>
        <w:t xml:space="preserve"> is their first year of collegiate competition.</w:t>
      </w:r>
    </w:p>
    <w:p w14:paraId="67C11020" w14:textId="77777777" w:rsidR="0035244C" w:rsidRPr="00D47418" w:rsidRDefault="0035244C">
      <w:pPr>
        <w:numPr>
          <w:ilvl w:val="0"/>
          <w:numId w:val="2"/>
        </w:numPr>
        <w:ind w:right="-2"/>
        <w:rPr>
          <w:rFonts w:ascii="Corbel" w:hAnsi="Corbel"/>
          <w:sz w:val="24"/>
          <w:szCs w:val="22"/>
        </w:rPr>
      </w:pPr>
      <w:r w:rsidRPr="00D47418">
        <w:rPr>
          <w:rFonts w:ascii="Corbel" w:hAnsi="Corbel"/>
          <w:sz w:val="24"/>
          <w:szCs w:val="22"/>
        </w:rPr>
        <w:t xml:space="preserve">A novice division will be offered in any IE event that has 1) more than 30 entries AND 2) </w:t>
      </w:r>
      <w:r w:rsidRPr="00D47418">
        <w:rPr>
          <w:rFonts w:ascii="Corbel" w:hAnsi="Corbel"/>
          <w:bCs/>
          <w:sz w:val="24"/>
          <w:szCs w:val="22"/>
        </w:rPr>
        <w:t>at least 12 novice</w:t>
      </w:r>
      <w:r w:rsidR="00A72BD7" w:rsidRPr="00D47418">
        <w:rPr>
          <w:rFonts w:ascii="Corbel" w:hAnsi="Corbel"/>
          <w:sz w:val="24"/>
          <w:szCs w:val="22"/>
        </w:rPr>
        <w:t xml:space="preserve"> students. We will make every effort to offer a novice division and maintain </w:t>
      </w:r>
      <w:r w:rsidR="00333DCD" w:rsidRPr="00D47418">
        <w:rPr>
          <w:rFonts w:ascii="Corbel" w:hAnsi="Corbel"/>
          <w:sz w:val="24"/>
          <w:szCs w:val="22"/>
        </w:rPr>
        <w:t xml:space="preserve">quals for the national tournaments. </w:t>
      </w:r>
    </w:p>
    <w:p w14:paraId="749492C2" w14:textId="089BFA4C" w:rsidR="0035244C" w:rsidRPr="00D47418" w:rsidRDefault="0035244C" w:rsidP="001429FF">
      <w:pPr>
        <w:numPr>
          <w:ilvl w:val="0"/>
          <w:numId w:val="2"/>
        </w:numPr>
        <w:rPr>
          <w:rFonts w:ascii="Corbel" w:hAnsi="Corbel"/>
          <w:sz w:val="24"/>
          <w:szCs w:val="22"/>
        </w:rPr>
      </w:pPr>
      <w:r w:rsidRPr="00D47418">
        <w:rPr>
          <w:rFonts w:ascii="Corbel" w:hAnsi="Corbel"/>
          <w:sz w:val="24"/>
          <w:szCs w:val="22"/>
        </w:rPr>
        <w:t xml:space="preserve">A student may enter </w:t>
      </w:r>
      <w:r w:rsidRPr="00D47418">
        <w:rPr>
          <w:rFonts w:ascii="Corbel" w:hAnsi="Corbel"/>
          <w:b/>
          <w:sz w:val="24"/>
          <w:szCs w:val="22"/>
        </w:rPr>
        <w:t>only 3</w:t>
      </w:r>
      <w:r w:rsidRPr="00D47418">
        <w:rPr>
          <w:rFonts w:ascii="Corbel" w:hAnsi="Corbel"/>
          <w:sz w:val="24"/>
          <w:szCs w:val="22"/>
        </w:rPr>
        <w:t xml:space="preserve"> events per pattern. However, </w:t>
      </w:r>
      <w:r w:rsidR="00D34908" w:rsidRPr="00D47418">
        <w:rPr>
          <w:rFonts w:ascii="Corbel" w:hAnsi="Corbel"/>
          <w:sz w:val="24"/>
          <w:szCs w:val="22"/>
        </w:rPr>
        <w:t>they</w:t>
      </w:r>
      <w:r w:rsidRPr="00D47418">
        <w:rPr>
          <w:rFonts w:ascii="Corbel" w:hAnsi="Corbel"/>
          <w:sz w:val="24"/>
          <w:szCs w:val="22"/>
        </w:rPr>
        <w:t xml:space="preserve"> should be made aware that rounds are one hour and </w:t>
      </w:r>
      <w:r w:rsidR="00ED5C93" w:rsidRPr="00D47418">
        <w:rPr>
          <w:rFonts w:ascii="Corbel" w:hAnsi="Corbel"/>
          <w:sz w:val="24"/>
          <w:szCs w:val="22"/>
        </w:rPr>
        <w:t xml:space="preserve">15 </w:t>
      </w:r>
      <w:r w:rsidRPr="00D47418">
        <w:rPr>
          <w:rFonts w:ascii="Corbel" w:hAnsi="Corbel"/>
          <w:sz w:val="24"/>
          <w:szCs w:val="22"/>
        </w:rPr>
        <w:t xml:space="preserve">minutes and will not be extended if a student is unable to complete all three events in time allotted.  </w:t>
      </w:r>
    </w:p>
    <w:p w14:paraId="02CF1557" w14:textId="77777777" w:rsidR="003D0279" w:rsidRPr="00D47418" w:rsidRDefault="0035244C" w:rsidP="001429FF">
      <w:pPr>
        <w:numPr>
          <w:ilvl w:val="0"/>
          <w:numId w:val="2"/>
        </w:numPr>
        <w:rPr>
          <w:rFonts w:ascii="Corbel" w:hAnsi="Corbel"/>
          <w:sz w:val="24"/>
          <w:szCs w:val="22"/>
        </w:rPr>
      </w:pPr>
      <w:r w:rsidRPr="00D47418">
        <w:rPr>
          <w:rFonts w:ascii="Corbel" w:hAnsi="Corbel"/>
          <w:sz w:val="24"/>
          <w:szCs w:val="22"/>
        </w:rPr>
        <w:t>Semi-Finals will be held for events containing over 50 entries.</w:t>
      </w:r>
    </w:p>
    <w:p w14:paraId="5D725DA1" w14:textId="54DC9BEF" w:rsidR="00DA3711" w:rsidRPr="00D47418" w:rsidRDefault="00DA3711" w:rsidP="000D27F3">
      <w:pPr>
        <w:numPr>
          <w:ilvl w:val="0"/>
          <w:numId w:val="2"/>
        </w:numPr>
        <w:rPr>
          <w:rFonts w:ascii="Corbel" w:hAnsi="Corbel"/>
          <w:sz w:val="24"/>
          <w:szCs w:val="22"/>
        </w:rPr>
      </w:pPr>
      <w:r w:rsidRPr="00D47418">
        <w:rPr>
          <w:rFonts w:ascii="Corbel" w:hAnsi="Corbel"/>
          <w:sz w:val="24"/>
          <w:szCs w:val="22"/>
        </w:rPr>
        <w:t>The deadline for receiving entries i</w:t>
      </w:r>
      <w:r w:rsidR="000D27F3" w:rsidRPr="00D47418">
        <w:rPr>
          <w:rFonts w:ascii="Corbel" w:hAnsi="Corbel"/>
          <w:sz w:val="24"/>
          <w:szCs w:val="22"/>
        </w:rPr>
        <w:t xml:space="preserve">s </w:t>
      </w:r>
      <w:r w:rsidR="00085CB9" w:rsidRPr="00D47418">
        <w:rPr>
          <w:rFonts w:ascii="Corbel" w:hAnsi="Corbel"/>
          <w:sz w:val="24"/>
          <w:szCs w:val="22"/>
        </w:rPr>
        <w:t>6</w:t>
      </w:r>
      <w:r w:rsidR="000D27F3" w:rsidRPr="00D47418">
        <w:rPr>
          <w:rFonts w:ascii="Corbel" w:hAnsi="Corbel"/>
          <w:sz w:val="24"/>
          <w:szCs w:val="22"/>
        </w:rPr>
        <w:t>:00</w:t>
      </w:r>
      <w:r w:rsidR="00820DD1" w:rsidRPr="00D47418">
        <w:rPr>
          <w:rFonts w:ascii="Corbel" w:hAnsi="Corbel"/>
          <w:sz w:val="24"/>
          <w:szCs w:val="22"/>
        </w:rPr>
        <w:t xml:space="preserve"> pm (EST) on Tuesday, October </w:t>
      </w:r>
      <w:r w:rsidR="00D34908" w:rsidRPr="00D47418">
        <w:rPr>
          <w:rFonts w:ascii="Corbel" w:hAnsi="Corbel"/>
          <w:sz w:val="24"/>
          <w:szCs w:val="22"/>
        </w:rPr>
        <w:t>1</w:t>
      </w:r>
      <w:r w:rsidR="00460B97">
        <w:rPr>
          <w:rFonts w:ascii="Corbel" w:hAnsi="Corbel"/>
          <w:sz w:val="24"/>
          <w:szCs w:val="22"/>
        </w:rPr>
        <w:t>0</w:t>
      </w:r>
      <w:r w:rsidR="00333DCD" w:rsidRPr="00D47418">
        <w:rPr>
          <w:rFonts w:ascii="Corbel" w:hAnsi="Corbel"/>
          <w:sz w:val="24"/>
          <w:szCs w:val="22"/>
          <w:vertAlign w:val="superscript"/>
        </w:rPr>
        <w:t>th</w:t>
      </w:r>
      <w:r w:rsidRPr="00D47418">
        <w:rPr>
          <w:rFonts w:ascii="Corbel" w:hAnsi="Corbel"/>
          <w:sz w:val="24"/>
          <w:szCs w:val="22"/>
        </w:rPr>
        <w:t>. Entries should be</w:t>
      </w:r>
      <w:r w:rsidR="0041014F" w:rsidRPr="00D47418">
        <w:rPr>
          <w:rFonts w:ascii="Corbel" w:hAnsi="Corbel"/>
          <w:sz w:val="24"/>
          <w:szCs w:val="22"/>
        </w:rPr>
        <w:t xml:space="preserve"> submitted via </w:t>
      </w:r>
      <w:r w:rsidR="002F6488">
        <w:rPr>
          <w:rFonts w:ascii="Corbel" w:hAnsi="Corbel"/>
          <w:sz w:val="24"/>
          <w:szCs w:val="22"/>
        </w:rPr>
        <w:t>S</w:t>
      </w:r>
      <w:r w:rsidR="0041014F" w:rsidRPr="00D47418">
        <w:rPr>
          <w:rFonts w:ascii="Corbel" w:hAnsi="Corbel"/>
          <w:sz w:val="24"/>
          <w:szCs w:val="22"/>
        </w:rPr>
        <w:t>peechwire.</w:t>
      </w:r>
    </w:p>
    <w:p w14:paraId="077EDE15" w14:textId="77777777" w:rsidR="00EC07B5" w:rsidRPr="00D47418" w:rsidRDefault="00EC07B5" w:rsidP="000D27F3">
      <w:pPr>
        <w:ind w:left="360"/>
        <w:rPr>
          <w:rFonts w:ascii="Corbel" w:hAnsi="Corbel"/>
          <w:sz w:val="22"/>
          <w:szCs w:val="22"/>
        </w:rPr>
      </w:pPr>
    </w:p>
    <w:p w14:paraId="291A8806" w14:textId="43C27825" w:rsidR="0035244C" w:rsidRPr="00D47418" w:rsidRDefault="0035244C" w:rsidP="00DA3711">
      <w:pPr>
        <w:pBdr>
          <w:bottom w:val="single" w:sz="4" w:space="1" w:color="auto"/>
        </w:pBdr>
        <w:ind w:right="-2"/>
        <w:rPr>
          <w:rFonts w:ascii="Corbel" w:hAnsi="Corbel"/>
          <w:sz w:val="28"/>
          <w:szCs w:val="22"/>
        </w:rPr>
      </w:pPr>
      <w:r w:rsidRPr="00D47418">
        <w:rPr>
          <w:rFonts w:ascii="Corbel" w:hAnsi="Corbel"/>
          <w:b/>
          <w:sz w:val="28"/>
          <w:szCs w:val="22"/>
        </w:rPr>
        <w:t>Fees</w:t>
      </w:r>
      <w:r w:rsidR="00EC07B5" w:rsidRPr="00D47418">
        <w:rPr>
          <w:rFonts w:ascii="Corbel" w:hAnsi="Corbel"/>
          <w:b/>
          <w:sz w:val="28"/>
          <w:szCs w:val="22"/>
        </w:rPr>
        <w:t xml:space="preserve"> for Age of Aquarius</w:t>
      </w:r>
      <w:r w:rsidR="00460B97">
        <w:rPr>
          <w:rFonts w:ascii="Corbel" w:hAnsi="Corbel"/>
          <w:b/>
          <w:sz w:val="28"/>
          <w:szCs w:val="22"/>
        </w:rPr>
        <w:t xml:space="preserve"> (Day 1)</w:t>
      </w:r>
    </w:p>
    <w:p w14:paraId="79E11116" w14:textId="12667A71" w:rsidR="0035244C" w:rsidRPr="00D47418" w:rsidRDefault="00EC07B5">
      <w:pPr>
        <w:numPr>
          <w:ilvl w:val="0"/>
          <w:numId w:val="3"/>
        </w:numPr>
        <w:ind w:right="-2"/>
        <w:rPr>
          <w:rFonts w:ascii="Corbel" w:hAnsi="Corbel"/>
          <w:sz w:val="24"/>
          <w:szCs w:val="22"/>
        </w:rPr>
      </w:pPr>
      <w:r w:rsidRPr="00D47418">
        <w:rPr>
          <w:rFonts w:ascii="Corbel" w:hAnsi="Corbel"/>
          <w:sz w:val="24"/>
          <w:szCs w:val="22"/>
        </w:rPr>
        <w:t>Each IE entry is $</w:t>
      </w:r>
      <w:r w:rsidR="00C83F63">
        <w:rPr>
          <w:rFonts w:ascii="Corbel" w:hAnsi="Corbel"/>
          <w:sz w:val="24"/>
          <w:szCs w:val="22"/>
        </w:rPr>
        <w:t>10</w:t>
      </w:r>
      <w:r w:rsidR="0035244C" w:rsidRPr="00D47418">
        <w:rPr>
          <w:rFonts w:ascii="Corbel" w:hAnsi="Corbel"/>
          <w:sz w:val="24"/>
          <w:szCs w:val="22"/>
        </w:rPr>
        <w:t xml:space="preserve">.00.  </w:t>
      </w:r>
    </w:p>
    <w:p w14:paraId="4A598110" w14:textId="77777777" w:rsidR="0035244C" w:rsidRPr="00D47418" w:rsidRDefault="0035244C" w:rsidP="008D65C9">
      <w:pPr>
        <w:numPr>
          <w:ilvl w:val="0"/>
          <w:numId w:val="3"/>
        </w:numPr>
        <w:ind w:right="-2"/>
        <w:rPr>
          <w:rFonts w:ascii="Corbel" w:hAnsi="Corbel"/>
          <w:sz w:val="24"/>
          <w:szCs w:val="22"/>
        </w:rPr>
      </w:pPr>
      <w:r w:rsidRPr="00D47418">
        <w:rPr>
          <w:rFonts w:ascii="Corbel" w:hAnsi="Corbel"/>
          <w:sz w:val="24"/>
          <w:szCs w:val="22"/>
        </w:rPr>
        <w:t xml:space="preserve">One judge is required for every 6 IE entries.  </w:t>
      </w:r>
    </w:p>
    <w:p w14:paraId="66B91741" w14:textId="77777777" w:rsidR="00225E72" w:rsidRPr="00D47418" w:rsidRDefault="0035244C" w:rsidP="00D07E1E">
      <w:pPr>
        <w:numPr>
          <w:ilvl w:val="0"/>
          <w:numId w:val="3"/>
        </w:numPr>
        <w:ind w:right="-2"/>
        <w:rPr>
          <w:rFonts w:ascii="Corbel" w:hAnsi="Corbel"/>
          <w:sz w:val="24"/>
          <w:szCs w:val="22"/>
        </w:rPr>
      </w:pPr>
      <w:r w:rsidRPr="00D47418">
        <w:rPr>
          <w:rFonts w:ascii="Corbel" w:hAnsi="Corbel"/>
          <w:sz w:val="24"/>
          <w:szCs w:val="22"/>
        </w:rPr>
        <w:t xml:space="preserve">There is a $10 fee per uncovered IE </w:t>
      </w:r>
      <w:r w:rsidR="00ED5C93" w:rsidRPr="00D47418">
        <w:rPr>
          <w:rFonts w:ascii="Corbel" w:hAnsi="Corbel"/>
          <w:sz w:val="24"/>
          <w:szCs w:val="22"/>
        </w:rPr>
        <w:t>entry (plus the entry base fee)</w:t>
      </w:r>
    </w:p>
    <w:p w14:paraId="65BE0DA6" w14:textId="3CBF017B" w:rsidR="0035244C" w:rsidRPr="00D47418" w:rsidRDefault="0035244C">
      <w:pPr>
        <w:numPr>
          <w:ilvl w:val="0"/>
          <w:numId w:val="3"/>
        </w:numPr>
        <w:ind w:right="-2"/>
        <w:rPr>
          <w:rFonts w:ascii="Corbel" w:hAnsi="Corbel"/>
          <w:sz w:val="24"/>
          <w:szCs w:val="22"/>
        </w:rPr>
      </w:pPr>
      <w:r w:rsidRPr="00D47418">
        <w:rPr>
          <w:rFonts w:ascii="Corbel" w:hAnsi="Corbel"/>
          <w:sz w:val="24"/>
          <w:szCs w:val="22"/>
        </w:rPr>
        <w:t xml:space="preserve">DROP FEES will be assessed after </w:t>
      </w:r>
      <w:r w:rsidR="00E84970">
        <w:rPr>
          <w:rFonts w:ascii="Corbel" w:hAnsi="Corbel"/>
          <w:sz w:val="24"/>
          <w:szCs w:val="22"/>
        </w:rPr>
        <w:t>6</w:t>
      </w:r>
      <w:r w:rsidR="00085CB9" w:rsidRPr="00D47418">
        <w:rPr>
          <w:rFonts w:ascii="Corbel" w:hAnsi="Corbel"/>
          <w:sz w:val="24"/>
          <w:szCs w:val="22"/>
        </w:rPr>
        <w:t xml:space="preserve"> pm on </w:t>
      </w:r>
      <w:r w:rsidRPr="00D47418">
        <w:rPr>
          <w:rFonts w:ascii="Corbel" w:hAnsi="Corbel"/>
          <w:sz w:val="24"/>
          <w:szCs w:val="22"/>
        </w:rPr>
        <w:t>Wed</w:t>
      </w:r>
      <w:r w:rsidR="002F6488">
        <w:rPr>
          <w:rFonts w:ascii="Corbel" w:hAnsi="Corbel"/>
          <w:sz w:val="24"/>
          <w:szCs w:val="22"/>
        </w:rPr>
        <w:t>nesday,</w:t>
      </w:r>
      <w:r w:rsidRPr="00D47418">
        <w:rPr>
          <w:rFonts w:ascii="Corbel" w:hAnsi="Corbel"/>
          <w:sz w:val="24"/>
          <w:szCs w:val="22"/>
        </w:rPr>
        <w:t xml:space="preserve"> Oct. </w:t>
      </w:r>
      <w:r w:rsidR="002F6488">
        <w:rPr>
          <w:rFonts w:ascii="Corbel" w:hAnsi="Corbel"/>
          <w:sz w:val="24"/>
          <w:szCs w:val="22"/>
        </w:rPr>
        <w:t>1</w:t>
      </w:r>
      <w:r w:rsidR="00F5247A">
        <w:rPr>
          <w:rFonts w:ascii="Corbel" w:hAnsi="Corbel"/>
          <w:sz w:val="24"/>
          <w:szCs w:val="22"/>
        </w:rPr>
        <w:t>1</w:t>
      </w:r>
      <w:r w:rsidR="00333DCD" w:rsidRPr="00D47418">
        <w:rPr>
          <w:rFonts w:ascii="Corbel" w:hAnsi="Corbel"/>
          <w:sz w:val="24"/>
          <w:szCs w:val="22"/>
          <w:vertAlign w:val="superscript"/>
        </w:rPr>
        <w:t>th</w:t>
      </w:r>
      <w:r w:rsidRPr="00D47418">
        <w:rPr>
          <w:rFonts w:ascii="Corbel" w:hAnsi="Corbel"/>
          <w:sz w:val="24"/>
          <w:szCs w:val="22"/>
        </w:rPr>
        <w:t>.  The drop fee for IE is $15.00. The drop fee for a judge is $50.</w:t>
      </w:r>
    </w:p>
    <w:p w14:paraId="471E8EDE" w14:textId="768F0CE7" w:rsidR="00EC07B5" w:rsidRPr="00F5247A" w:rsidRDefault="00ED5C93" w:rsidP="00EC07B5">
      <w:pPr>
        <w:numPr>
          <w:ilvl w:val="0"/>
          <w:numId w:val="3"/>
        </w:numPr>
        <w:ind w:right="-2"/>
        <w:rPr>
          <w:rFonts w:ascii="Corbel" w:hAnsi="Corbel"/>
          <w:b/>
          <w:sz w:val="24"/>
          <w:szCs w:val="22"/>
        </w:rPr>
      </w:pPr>
      <w:r w:rsidRPr="00D47418">
        <w:rPr>
          <w:rFonts w:ascii="Corbel" w:hAnsi="Corbel"/>
          <w:sz w:val="24"/>
          <w:szCs w:val="22"/>
        </w:rPr>
        <w:t>Please make c</w:t>
      </w:r>
      <w:r w:rsidR="0035244C" w:rsidRPr="00D47418">
        <w:rPr>
          <w:rFonts w:ascii="Corbel" w:hAnsi="Corbel"/>
          <w:sz w:val="24"/>
          <w:szCs w:val="22"/>
        </w:rPr>
        <w:t xml:space="preserve">hecks </w:t>
      </w:r>
      <w:r w:rsidRPr="00D47418">
        <w:rPr>
          <w:rFonts w:ascii="Corbel" w:hAnsi="Corbel"/>
          <w:sz w:val="24"/>
          <w:szCs w:val="22"/>
        </w:rPr>
        <w:t>out to Ball State University</w:t>
      </w:r>
      <w:r w:rsidR="00EC07B5" w:rsidRPr="00D47418">
        <w:rPr>
          <w:rFonts w:ascii="Corbel" w:hAnsi="Corbel"/>
          <w:sz w:val="24"/>
          <w:szCs w:val="22"/>
        </w:rPr>
        <w:t xml:space="preserve">. </w:t>
      </w:r>
      <w:r w:rsidRPr="00D47418">
        <w:rPr>
          <w:rFonts w:ascii="Corbel" w:hAnsi="Corbel"/>
          <w:sz w:val="24"/>
          <w:szCs w:val="22"/>
        </w:rPr>
        <w:t xml:space="preserve"> </w:t>
      </w:r>
    </w:p>
    <w:p w14:paraId="1D109B5D" w14:textId="77777777" w:rsidR="00F5247A" w:rsidRPr="00D47418" w:rsidRDefault="00F5247A" w:rsidP="00F5247A">
      <w:pPr>
        <w:ind w:left="360" w:right="-2"/>
        <w:rPr>
          <w:rFonts w:ascii="Corbel" w:hAnsi="Corbel"/>
          <w:b/>
          <w:sz w:val="24"/>
          <w:szCs w:val="22"/>
        </w:rPr>
      </w:pPr>
    </w:p>
    <w:p w14:paraId="6BE1574F" w14:textId="77777777" w:rsidR="002850DC" w:rsidRPr="00D47418" w:rsidRDefault="002850DC" w:rsidP="00EC07B5">
      <w:pPr>
        <w:ind w:right="-2"/>
        <w:rPr>
          <w:rFonts w:ascii="Corbel" w:hAnsi="Corbel"/>
          <w:b/>
          <w:sz w:val="22"/>
          <w:szCs w:val="22"/>
        </w:rPr>
      </w:pPr>
    </w:p>
    <w:p w14:paraId="3056DEDD" w14:textId="46390604" w:rsidR="007B3B9F" w:rsidRPr="0016714A" w:rsidRDefault="007B3B9F" w:rsidP="007B3B9F">
      <w:pPr>
        <w:pBdr>
          <w:bottom w:val="single" w:sz="4" w:space="1" w:color="auto"/>
        </w:pBdr>
        <w:ind w:right="-2"/>
        <w:rPr>
          <w:rFonts w:ascii="Corbel" w:hAnsi="Corbel"/>
          <w:sz w:val="28"/>
          <w:szCs w:val="22"/>
        </w:rPr>
      </w:pPr>
      <w:r w:rsidRPr="0016714A">
        <w:rPr>
          <w:rFonts w:ascii="Corbel" w:hAnsi="Corbel"/>
          <w:b/>
          <w:sz w:val="28"/>
          <w:szCs w:val="22"/>
        </w:rPr>
        <w:lastRenderedPageBreak/>
        <w:t>Fees for Alumni Invitational (Day 2)</w:t>
      </w:r>
    </w:p>
    <w:p w14:paraId="0FB0930A" w14:textId="77777777" w:rsidR="007B3B9F" w:rsidRPr="0016714A" w:rsidRDefault="007B3B9F" w:rsidP="007B3B9F">
      <w:pPr>
        <w:numPr>
          <w:ilvl w:val="0"/>
          <w:numId w:val="8"/>
        </w:numPr>
        <w:ind w:right="-2"/>
        <w:rPr>
          <w:rFonts w:ascii="Corbel" w:hAnsi="Corbel"/>
          <w:sz w:val="24"/>
          <w:szCs w:val="22"/>
        </w:rPr>
      </w:pPr>
      <w:r w:rsidRPr="0016714A">
        <w:rPr>
          <w:rFonts w:ascii="Corbel" w:hAnsi="Corbel"/>
          <w:sz w:val="24"/>
          <w:szCs w:val="22"/>
        </w:rPr>
        <w:t xml:space="preserve">Each IE entry is $10.00.  </w:t>
      </w:r>
    </w:p>
    <w:p w14:paraId="04059671" w14:textId="77777777" w:rsidR="007B3B9F" w:rsidRPr="0016714A" w:rsidRDefault="007B3B9F" w:rsidP="007B3B9F">
      <w:pPr>
        <w:numPr>
          <w:ilvl w:val="0"/>
          <w:numId w:val="8"/>
        </w:numPr>
        <w:ind w:right="-2"/>
        <w:rPr>
          <w:rFonts w:ascii="Corbel" w:hAnsi="Corbel"/>
          <w:sz w:val="24"/>
          <w:szCs w:val="22"/>
        </w:rPr>
      </w:pPr>
      <w:r w:rsidRPr="0016714A">
        <w:rPr>
          <w:rFonts w:ascii="Corbel" w:hAnsi="Corbel"/>
          <w:sz w:val="24"/>
          <w:szCs w:val="22"/>
        </w:rPr>
        <w:t xml:space="preserve">One judge is required for every 6 IE entries.  </w:t>
      </w:r>
    </w:p>
    <w:p w14:paraId="65691C2E" w14:textId="77777777" w:rsidR="007B3B9F" w:rsidRPr="0016714A" w:rsidRDefault="007B3B9F" w:rsidP="007B3B9F">
      <w:pPr>
        <w:numPr>
          <w:ilvl w:val="0"/>
          <w:numId w:val="8"/>
        </w:numPr>
        <w:ind w:right="-2"/>
        <w:rPr>
          <w:rFonts w:ascii="Corbel" w:hAnsi="Corbel"/>
          <w:sz w:val="24"/>
          <w:szCs w:val="22"/>
        </w:rPr>
      </w:pPr>
      <w:r w:rsidRPr="0016714A">
        <w:rPr>
          <w:rFonts w:ascii="Corbel" w:hAnsi="Corbel"/>
          <w:sz w:val="24"/>
          <w:szCs w:val="22"/>
        </w:rPr>
        <w:t>There is a $10 fee per uncovered IE entry (plus the entry base fee)</w:t>
      </w:r>
    </w:p>
    <w:p w14:paraId="0C6AF438" w14:textId="77777777" w:rsidR="007B3B9F" w:rsidRPr="0016714A" w:rsidRDefault="007B3B9F" w:rsidP="007B3B9F">
      <w:pPr>
        <w:numPr>
          <w:ilvl w:val="0"/>
          <w:numId w:val="8"/>
        </w:numPr>
        <w:ind w:right="-2"/>
        <w:rPr>
          <w:rFonts w:ascii="Corbel" w:hAnsi="Corbel"/>
          <w:sz w:val="24"/>
          <w:szCs w:val="22"/>
        </w:rPr>
      </w:pPr>
      <w:r w:rsidRPr="0016714A">
        <w:rPr>
          <w:rFonts w:ascii="Corbel" w:hAnsi="Corbel"/>
          <w:sz w:val="24"/>
          <w:szCs w:val="22"/>
        </w:rPr>
        <w:t>DROP FEES will be assessed after 5 pm on Wednesday, Oct. 11</w:t>
      </w:r>
      <w:r w:rsidRPr="0016714A">
        <w:rPr>
          <w:rFonts w:ascii="Corbel" w:hAnsi="Corbel"/>
          <w:sz w:val="24"/>
          <w:szCs w:val="22"/>
          <w:vertAlign w:val="superscript"/>
        </w:rPr>
        <w:t>th</w:t>
      </w:r>
      <w:r w:rsidRPr="0016714A">
        <w:rPr>
          <w:rFonts w:ascii="Corbel" w:hAnsi="Corbel"/>
          <w:sz w:val="24"/>
          <w:szCs w:val="22"/>
        </w:rPr>
        <w:t>.  The drop fee for IE is $15.00. The drop fee for a judge is $50.</w:t>
      </w:r>
    </w:p>
    <w:p w14:paraId="063D84B9" w14:textId="2B9FFC0D" w:rsidR="007B3B9F" w:rsidRPr="0016714A" w:rsidRDefault="007B3B9F" w:rsidP="007B3B9F">
      <w:pPr>
        <w:numPr>
          <w:ilvl w:val="0"/>
          <w:numId w:val="8"/>
        </w:numPr>
        <w:ind w:right="-2"/>
        <w:rPr>
          <w:rFonts w:ascii="Corbel" w:hAnsi="Corbel"/>
          <w:b/>
          <w:sz w:val="24"/>
          <w:szCs w:val="22"/>
        </w:rPr>
      </w:pPr>
      <w:r w:rsidRPr="0016714A">
        <w:rPr>
          <w:rFonts w:ascii="Corbel" w:hAnsi="Corbel"/>
          <w:sz w:val="24"/>
          <w:szCs w:val="22"/>
        </w:rPr>
        <w:t xml:space="preserve">Please make checks out to Ball State University.  </w:t>
      </w:r>
    </w:p>
    <w:p w14:paraId="42FE4982" w14:textId="77777777" w:rsidR="007B3B9F" w:rsidRDefault="007B3B9F" w:rsidP="00DA3711">
      <w:pPr>
        <w:pBdr>
          <w:bottom w:val="single" w:sz="4" w:space="1" w:color="auto"/>
        </w:pBdr>
        <w:ind w:right="-2"/>
        <w:rPr>
          <w:rFonts w:ascii="Corbel" w:hAnsi="Corbel"/>
          <w:b/>
          <w:sz w:val="28"/>
          <w:szCs w:val="28"/>
        </w:rPr>
      </w:pPr>
    </w:p>
    <w:p w14:paraId="3EDF6038" w14:textId="01194F27" w:rsidR="0035244C" w:rsidRPr="00D47418" w:rsidRDefault="00F5247A" w:rsidP="00DA3711">
      <w:pPr>
        <w:pBdr>
          <w:bottom w:val="single" w:sz="4" w:space="1" w:color="auto"/>
        </w:pBdr>
        <w:ind w:right="-2"/>
        <w:rPr>
          <w:rFonts w:ascii="Corbel" w:hAnsi="Corbel"/>
          <w:b/>
          <w:sz w:val="28"/>
          <w:szCs w:val="28"/>
        </w:rPr>
      </w:pPr>
      <w:r>
        <w:rPr>
          <w:rFonts w:ascii="Corbel" w:hAnsi="Corbel"/>
          <w:b/>
          <w:sz w:val="28"/>
          <w:szCs w:val="28"/>
        </w:rPr>
        <w:t xml:space="preserve">Individual Sweepstakes </w:t>
      </w:r>
    </w:p>
    <w:p w14:paraId="1A7B1B30" w14:textId="5C05880E" w:rsidR="0035244C" w:rsidRPr="00D47418" w:rsidRDefault="00444F5A" w:rsidP="009A5A8A">
      <w:pPr>
        <w:ind w:right="-2"/>
        <w:rPr>
          <w:rFonts w:ascii="Corbel" w:hAnsi="Corbel"/>
          <w:sz w:val="24"/>
          <w:szCs w:val="22"/>
        </w:rPr>
      </w:pPr>
      <w:r>
        <w:rPr>
          <w:rFonts w:ascii="Corbel" w:hAnsi="Corbel"/>
          <w:sz w:val="24"/>
          <w:szCs w:val="22"/>
        </w:rPr>
        <w:t>We</w:t>
      </w:r>
      <w:r w:rsidR="0098353B" w:rsidRPr="00D47418">
        <w:rPr>
          <w:rFonts w:ascii="Corbel" w:hAnsi="Corbel"/>
          <w:sz w:val="24"/>
          <w:szCs w:val="22"/>
        </w:rPr>
        <w:t xml:space="preserve"> will give awards to the top </w:t>
      </w:r>
      <w:r w:rsidR="00F5247A">
        <w:rPr>
          <w:rFonts w:ascii="Corbel" w:hAnsi="Corbel"/>
          <w:sz w:val="24"/>
          <w:szCs w:val="22"/>
        </w:rPr>
        <w:t>5</w:t>
      </w:r>
      <w:r w:rsidR="0035244C" w:rsidRPr="00D47418">
        <w:rPr>
          <w:rFonts w:ascii="Corbel" w:hAnsi="Corbel"/>
          <w:sz w:val="24"/>
          <w:szCs w:val="22"/>
        </w:rPr>
        <w:t xml:space="preserve"> students competing in </w:t>
      </w:r>
      <w:r w:rsidR="00F5247A">
        <w:rPr>
          <w:rFonts w:ascii="Corbel" w:hAnsi="Corbel"/>
          <w:sz w:val="24"/>
          <w:szCs w:val="22"/>
        </w:rPr>
        <w:t>three</w:t>
      </w:r>
      <w:r w:rsidR="0035244C" w:rsidRPr="00D47418">
        <w:rPr>
          <w:rFonts w:ascii="Corbel" w:hAnsi="Corbel"/>
          <w:sz w:val="24"/>
          <w:szCs w:val="22"/>
        </w:rPr>
        <w:t xml:space="preserve"> or more OPEN events. If a student is entered in </w:t>
      </w:r>
      <w:r w:rsidR="00F5247A">
        <w:rPr>
          <w:rFonts w:ascii="Corbel" w:hAnsi="Corbel"/>
          <w:sz w:val="24"/>
          <w:szCs w:val="22"/>
        </w:rPr>
        <w:t xml:space="preserve">four </w:t>
      </w:r>
      <w:r w:rsidR="0035244C" w:rsidRPr="00D47418">
        <w:rPr>
          <w:rFonts w:ascii="Corbel" w:hAnsi="Corbel"/>
          <w:sz w:val="24"/>
          <w:szCs w:val="22"/>
        </w:rPr>
        <w:t xml:space="preserve">or </w:t>
      </w:r>
      <w:r w:rsidR="00F5247A">
        <w:rPr>
          <w:rFonts w:ascii="Corbel" w:hAnsi="Corbel"/>
          <w:sz w:val="24"/>
          <w:szCs w:val="22"/>
        </w:rPr>
        <w:t>five</w:t>
      </w:r>
      <w:r w:rsidR="0035244C" w:rsidRPr="00D47418">
        <w:rPr>
          <w:rFonts w:ascii="Corbel" w:hAnsi="Corbel"/>
          <w:sz w:val="24"/>
          <w:szCs w:val="22"/>
        </w:rPr>
        <w:t xml:space="preserve"> events, </w:t>
      </w:r>
      <w:r w:rsidR="003853F7" w:rsidRPr="00D47418">
        <w:rPr>
          <w:rFonts w:ascii="Corbel" w:hAnsi="Corbel"/>
          <w:sz w:val="24"/>
          <w:szCs w:val="22"/>
        </w:rPr>
        <w:t>their</w:t>
      </w:r>
      <w:r w:rsidR="0035244C" w:rsidRPr="00D47418">
        <w:rPr>
          <w:rFonts w:ascii="Corbel" w:hAnsi="Corbel"/>
          <w:sz w:val="24"/>
          <w:szCs w:val="22"/>
        </w:rPr>
        <w:t xml:space="preserve"> BEST </w:t>
      </w:r>
      <w:r w:rsidR="00F5247A">
        <w:rPr>
          <w:rFonts w:ascii="Corbel" w:hAnsi="Corbel"/>
          <w:sz w:val="24"/>
          <w:szCs w:val="22"/>
        </w:rPr>
        <w:t>THREE</w:t>
      </w:r>
      <w:r w:rsidR="0035244C" w:rsidRPr="00D47418">
        <w:rPr>
          <w:rFonts w:ascii="Corbel" w:hAnsi="Corbel"/>
          <w:sz w:val="24"/>
          <w:szCs w:val="22"/>
        </w:rPr>
        <w:t xml:space="preserve"> will count toward </w:t>
      </w:r>
      <w:r w:rsidR="00F5247A">
        <w:rPr>
          <w:rFonts w:ascii="Corbel" w:hAnsi="Corbel"/>
          <w:sz w:val="24"/>
          <w:szCs w:val="22"/>
        </w:rPr>
        <w:t>Individual Sweepstakes</w:t>
      </w:r>
      <w:r w:rsidR="00DA3711" w:rsidRPr="00D47418">
        <w:rPr>
          <w:rFonts w:ascii="Corbel" w:hAnsi="Corbel"/>
          <w:sz w:val="24"/>
          <w:szCs w:val="22"/>
        </w:rPr>
        <w:t xml:space="preserve">. </w:t>
      </w:r>
      <w:r w:rsidR="00A65D82" w:rsidRPr="00D47418">
        <w:rPr>
          <w:rFonts w:ascii="Corbel" w:hAnsi="Corbel"/>
          <w:sz w:val="24"/>
          <w:szCs w:val="22"/>
        </w:rPr>
        <w:t>N</w:t>
      </w:r>
      <w:r w:rsidR="00DA3711" w:rsidRPr="00D47418">
        <w:rPr>
          <w:rFonts w:ascii="Corbel" w:hAnsi="Corbel"/>
          <w:sz w:val="24"/>
          <w:szCs w:val="22"/>
        </w:rPr>
        <w:t xml:space="preserve">ovice </w:t>
      </w:r>
      <w:r w:rsidR="004B3308" w:rsidRPr="00D47418">
        <w:rPr>
          <w:rFonts w:ascii="Corbel" w:hAnsi="Corbel"/>
          <w:sz w:val="24"/>
          <w:szCs w:val="22"/>
        </w:rPr>
        <w:t xml:space="preserve">final rounds </w:t>
      </w:r>
      <w:r w:rsidR="00DA3711" w:rsidRPr="00D47418">
        <w:rPr>
          <w:rFonts w:ascii="Corbel" w:hAnsi="Corbel"/>
          <w:sz w:val="24"/>
          <w:szCs w:val="22"/>
        </w:rPr>
        <w:t xml:space="preserve">do </w:t>
      </w:r>
      <w:r w:rsidR="00A65D82" w:rsidRPr="00D47418">
        <w:rPr>
          <w:rFonts w:ascii="Corbel" w:hAnsi="Corbel"/>
          <w:sz w:val="24"/>
          <w:szCs w:val="22"/>
        </w:rPr>
        <w:t xml:space="preserve">NOT </w:t>
      </w:r>
      <w:r w:rsidR="00DA3711" w:rsidRPr="00D47418">
        <w:rPr>
          <w:rFonts w:ascii="Corbel" w:hAnsi="Corbel"/>
          <w:sz w:val="24"/>
          <w:szCs w:val="22"/>
        </w:rPr>
        <w:t xml:space="preserve">count toward </w:t>
      </w:r>
      <w:r w:rsidR="00F5247A">
        <w:rPr>
          <w:rFonts w:ascii="Corbel" w:hAnsi="Corbel"/>
          <w:sz w:val="24"/>
          <w:szCs w:val="22"/>
        </w:rPr>
        <w:t>Indy Sweeps</w:t>
      </w:r>
      <w:r w:rsidR="00A65D82" w:rsidRPr="00D47418">
        <w:rPr>
          <w:rFonts w:ascii="Corbel" w:hAnsi="Corbel"/>
          <w:sz w:val="24"/>
          <w:szCs w:val="22"/>
        </w:rPr>
        <w:t xml:space="preserve"> tabulation.</w:t>
      </w:r>
      <w:r w:rsidR="00EC07B5" w:rsidRPr="00D47418">
        <w:rPr>
          <w:rFonts w:ascii="Corbel" w:hAnsi="Corbel"/>
          <w:sz w:val="24"/>
          <w:szCs w:val="22"/>
        </w:rPr>
        <w:t xml:space="preserve"> </w:t>
      </w:r>
    </w:p>
    <w:p w14:paraId="7FCEC7EA" w14:textId="77777777" w:rsidR="0035244C" w:rsidRPr="00D47418" w:rsidRDefault="0035244C" w:rsidP="001932AB">
      <w:pPr>
        <w:ind w:right="-2"/>
        <w:rPr>
          <w:rFonts w:ascii="Corbel" w:hAnsi="Corbel"/>
          <w:b/>
          <w:sz w:val="22"/>
          <w:szCs w:val="22"/>
        </w:rPr>
      </w:pPr>
    </w:p>
    <w:p w14:paraId="3AD86726" w14:textId="77777777" w:rsidR="0035244C" w:rsidRPr="00D47418" w:rsidRDefault="0035244C" w:rsidP="00DA3711">
      <w:pPr>
        <w:pBdr>
          <w:bottom w:val="single" w:sz="4" w:space="1" w:color="auto"/>
        </w:pBdr>
        <w:ind w:right="-2"/>
        <w:rPr>
          <w:rFonts w:ascii="Corbel" w:hAnsi="Corbel"/>
          <w:sz w:val="28"/>
          <w:szCs w:val="28"/>
        </w:rPr>
      </w:pPr>
      <w:r w:rsidRPr="00D47418">
        <w:rPr>
          <w:rFonts w:ascii="Corbel" w:hAnsi="Corbel"/>
          <w:b/>
          <w:sz w:val="28"/>
          <w:szCs w:val="28"/>
        </w:rPr>
        <w:t>Sweepstakes</w:t>
      </w:r>
      <w:r w:rsidRPr="00D47418">
        <w:rPr>
          <w:rFonts w:ascii="Corbel" w:hAnsi="Corbel"/>
          <w:sz w:val="28"/>
          <w:szCs w:val="28"/>
        </w:rPr>
        <w:t xml:space="preserve">  </w:t>
      </w:r>
    </w:p>
    <w:p w14:paraId="1AFA027C" w14:textId="18B095A2" w:rsidR="00EC07B5" w:rsidRPr="00D47418" w:rsidRDefault="0035244C" w:rsidP="00EC07B5">
      <w:pPr>
        <w:ind w:right="-2"/>
        <w:rPr>
          <w:rFonts w:ascii="Corbel" w:hAnsi="Corbel"/>
          <w:sz w:val="24"/>
          <w:szCs w:val="22"/>
        </w:rPr>
      </w:pPr>
      <w:r w:rsidRPr="00D47418">
        <w:rPr>
          <w:rFonts w:ascii="Corbel" w:hAnsi="Corbel"/>
          <w:sz w:val="24"/>
          <w:szCs w:val="22"/>
        </w:rPr>
        <w:t xml:space="preserve">Team sweepstakes for </w:t>
      </w:r>
      <w:r w:rsidR="00EC07B5" w:rsidRPr="00D47418">
        <w:rPr>
          <w:rFonts w:ascii="Corbel" w:hAnsi="Corbel"/>
          <w:sz w:val="24"/>
          <w:szCs w:val="22"/>
        </w:rPr>
        <w:t xml:space="preserve">Age of Aquarius </w:t>
      </w:r>
      <w:r w:rsidRPr="00D47418">
        <w:rPr>
          <w:rFonts w:ascii="Corbel" w:hAnsi="Corbel"/>
          <w:sz w:val="24"/>
          <w:szCs w:val="22"/>
        </w:rPr>
        <w:t xml:space="preserve">will be awarded to the top </w:t>
      </w:r>
      <w:r w:rsidR="0098353B" w:rsidRPr="00D47418">
        <w:rPr>
          <w:rFonts w:ascii="Corbel" w:hAnsi="Corbel"/>
          <w:sz w:val="24"/>
          <w:szCs w:val="22"/>
        </w:rPr>
        <w:t xml:space="preserve">three </w:t>
      </w:r>
      <w:r w:rsidRPr="00D47418">
        <w:rPr>
          <w:rFonts w:ascii="Corbel" w:hAnsi="Corbel"/>
          <w:sz w:val="24"/>
          <w:szCs w:val="22"/>
        </w:rPr>
        <w:t xml:space="preserve">schools based on </w:t>
      </w:r>
      <w:r w:rsidR="00A65D82" w:rsidRPr="00D47418">
        <w:rPr>
          <w:rFonts w:ascii="Corbel" w:hAnsi="Corbel"/>
          <w:sz w:val="24"/>
          <w:szCs w:val="22"/>
        </w:rPr>
        <w:t xml:space="preserve">open </w:t>
      </w:r>
      <w:r w:rsidRPr="00D47418">
        <w:rPr>
          <w:rFonts w:ascii="Corbel" w:hAnsi="Corbel"/>
          <w:sz w:val="24"/>
          <w:szCs w:val="22"/>
        </w:rPr>
        <w:t>final round points</w:t>
      </w:r>
      <w:r w:rsidR="00DA3711" w:rsidRPr="00D47418">
        <w:rPr>
          <w:rFonts w:ascii="Corbel" w:hAnsi="Corbel"/>
          <w:sz w:val="24"/>
          <w:szCs w:val="22"/>
        </w:rPr>
        <w:t xml:space="preserve">. </w:t>
      </w:r>
      <w:r w:rsidR="00EC07B5" w:rsidRPr="00D47418">
        <w:rPr>
          <w:rFonts w:ascii="Corbel" w:hAnsi="Corbel"/>
          <w:sz w:val="24"/>
          <w:szCs w:val="22"/>
        </w:rPr>
        <w:t xml:space="preserve"> </w:t>
      </w:r>
    </w:p>
    <w:p w14:paraId="043E152F" w14:textId="77777777" w:rsidR="0035244C" w:rsidRPr="00D47418" w:rsidRDefault="0035244C" w:rsidP="00F41AC5">
      <w:pPr>
        <w:ind w:right="-2"/>
        <w:rPr>
          <w:rFonts w:ascii="Corbel" w:hAnsi="Corbel"/>
          <w:sz w:val="22"/>
          <w:szCs w:val="22"/>
        </w:rPr>
      </w:pPr>
    </w:p>
    <w:p w14:paraId="5CBF6026" w14:textId="77777777" w:rsidR="00DA3711" w:rsidRPr="00D47418" w:rsidRDefault="00DA3711" w:rsidP="00DA3711">
      <w:pPr>
        <w:pBdr>
          <w:bottom w:val="single" w:sz="4" w:space="1" w:color="auto"/>
        </w:pBdr>
        <w:ind w:right="-2"/>
        <w:rPr>
          <w:rFonts w:ascii="Corbel" w:hAnsi="Corbel"/>
          <w:b/>
          <w:sz w:val="28"/>
          <w:szCs w:val="22"/>
        </w:rPr>
      </w:pPr>
      <w:r w:rsidRPr="00D47418">
        <w:rPr>
          <w:rFonts w:ascii="Corbel" w:hAnsi="Corbel"/>
          <w:b/>
          <w:sz w:val="28"/>
          <w:szCs w:val="22"/>
        </w:rPr>
        <w:t>Parking</w:t>
      </w:r>
    </w:p>
    <w:p w14:paraId="34D874DC" w14:textId="012E6746" w:rsidR="0035244C" w:rsidRPr="00D47418" w:rsidRDefault="0035244C">
      <w:pPr>
        <w:ind w:right="-2"/>
        <w:rPr>
          <w:rFonts w:ascii="Corbel" w:hAnsi="Corbel"/>
          <w:sz w:val="24"/>
          <w:szCs w:val="22"/>
        </w:rPr>
      </w:pPr>
      <w:r w:rsidRPr="00D47418">
        <w:rPr>
          <w:rFonts w:ascii="Corbel" w:hAnsi="Corbel"/>
          <w:sz w:val="24"/>
          <w:szCs w:val="22"/>
        </w:rPr>
        <w:t xml:space="preserve">It is suggested that you park north of the Robert Bell building (RED R2 lot) and gain access to the Letterman building through the Robert Bell building.  Be sure to look for signs. Meters and “Reserved” (handicapped, business, and numbered) spaces are enforced 24/7. You </w:t>
      </w:r>
      <w:r w:rsidRPr="00D47418">
        <w:rPr>
          <w:rFonts w:ascii="Corbel" w:hAnsi="Corbel"/>
          <w:sz w:val="24"/>
          <w:szCs w:val="22"/>
          <w:u w:val="single"/>
        </w:rPr>
        <w:t>will</w:t>
      </w:r>
      <w:r w:rsidRPr="00D47418">
        <w:rPr>
          <w:rFonts w:ascii="Corbel" w:hAnsi="Corbel"/>
          <w:sz w:val="24"/>
          <w:szCs w:val="22"/>
        </w:rPr>
        <w:t xml:space="preserve"> be ticketed! If you are having trouble with parking, finding Muncie, Ball State University, or the Letterman building please contact </w:t>
      </w:r>
      <w:r w:rsidR="00444F5A">
        <w:rPr>
          <w:rFonts w:ascii="Corbel" w:hAnsi="Corbel"/>
          <w:sz w:val="24"/>
          <w:szCs w:val="22"/>
        </w:rPr>
        <w:t xml:space="preserve">Spencer Coile at (309) 838-2354. </w:t>
      </w:r>
      <w:r w:rsidRPr="00D47418">
        <w:rPr>
          <w:rFonts w:ascii="Corbel" w:hAnsi="Corbel"/>
          <w:sz w:val="24"/>
          <w:szCs w:val="22"/>
        </w:rPr>
        <w:t xml:space="preserve"> </w:t>
      </w:r>
    </w:p>
    <w:p w14:paraId="46BB0DCB" w14:textId="6718E03A" w:rsidR="006D6A05" w:rsidRDefault="006D6A05" w:rsidP="00225E72">
      <w:pPr>
        <w:pBdr>
          <w:bottom w:val="single" w:sz="4" w:space="1" w:color="auto"/>
        </w:pBdr>
        <w:rPr>
          <w:rFonts w:ascii="Corbel" w:hAnsi="Corbel"/>
          <w:b/>
          <w:sz w:val="28"/>
          <w:szCs w:val="24"/>
        </w:rPr>
      </w:pPr>
    </w:p>
    <w:p w14:paraId="042B0D3C" w14:textId="35EA732A" w:rsidR="00F34BCE" w:rsidRPr="00D47418" w:rsidRDefault="00F34BCE" w:rsidP="00F34BCE">
      <w:pPr>
        <w:pBdr>
          <w:bottom w:val="single" w:sz="4" w:space="1" w:color="auto"/>
        </w:pBdr>
        <w:rPr>
          <w:rFonts w:ascii="Corbel" w:hAnsi="Corbel"/>
          <w:b/>
          <w:sz w:val="28"/>
          <w:szCs w:val="24"/>
        </w:rPr>
      </w:pPr>
      <w:r>
        <w:rPr>
          <w:rFonts w:ascii="Corbel" w:hAnsi="Corbel"/>
          <w:b/>
          <w:sz w:val="28"/>
          <w:szCs w:val="24"/>
        </w:rPr>
        <w:t xml:space="preserve">COVID Policy </w:t>
      </w:r>
    </w:p>
    <w:p w14:paraId="02A760C3" w14:textId="350743CC" w:rsidR="00F34BCE" w:rsidRPr="00D47418" w:rsidRDefault="00F34BCE" w:rsidP="00F34BCE">
      <w:pPr>
        <w:rPr>
          <w:rFonts w:ascii="Corbel" w:hAnsi="Corbel"/>
          <w:sz w:val="24"/>
          <w:szCs w:val="24"/>
        </w:rPr>
      </w:pPr>
      <w:r>
        <w:rPr>
          <w:rFonts w:ascii="Corbel" w:hAnsi="Corbel"/>
          <w:sz w:val="24"/>
          <w:szCs w:val="24"/>
        </w:rPr>
        <w:t xml:space="preserve">To ensure the health and wellness of everyone attending, we ask for everyone to take a rapid test or PCR prior to traveling. If a student tests positive and/or is displaying symptoms, we will be happy to drop them </w:t>
      </w:r>
      <w:r w:rsidR="00A81AF0">
        <w:rPr>
          <w:rFonts w:ascii="Corbel" w:hAnsi="Corbel"/>
          <w:sz w:val="24"/>
          <w:szCs w:val="24"/>
        </w:rPr>
        <w:t>without penalty</w:t>
      </w:r>
      <w:r>
        <w:rPr>
          <w:rFonts w:ascii="Corbel" w:hAnsi="Corbel"/>
          <w:sz w:val="24"/>
          <w:szCs w:val="24"/>
        </w:rPr>
        <w:t xml:space="preserve">. </w:t>
      </w:r>
      <w:r w:rsidR="00A81AF0">
        <w:rPr>
          <w:rFonts w:ascii="Corbel" w:hAnsi="Corbel"/>
          <w:sz w:val="24"/>
          <w:szCs w:val="24"/>
        </w:rPr>
        <w:t xml:space="preserve">We will be following CDC guidelines pertaining to our county:  Get tested if you have symptoms. Wear a mask if you have symptoms, have a positive test, or exposure to someone with COVID. You may choose to wear a mask any time as an additional precaution to protect yourself and others (we will provide masks on the tournament site). If you are at high risk for severe illness, consider wearing a mask indoors in public. We will be updating these policies closer to the actual tournament date. </w:t>
      </w:r>
    </w:p>
    <w:p w14:paraId="4A3591E6" w14:textId="77777777" w:rsidR="00F34BCE" w:rsidRPr="00D47418" w:rsidRDefault="00F34BCE" w:rsidP="00225E72">
      <w:pPr>
        <w:pBdr>
          <w:bottom w:val="single" w:sz="4" w:space="1" w:color="auto"/>
        </w:pBdr>
        <w:rPr>
          <w:rFonts w:ascii="Corbel" w:hAnsi="Corbel"/>
          <w:b/>
          <w:sz w:val="28"/>
          <w:szCs w:val="24"/>
        </w:rPr>
      </w:pPr>
    </w:p>
    <w:p w14:paraId="110CEE67" w14:textId="4B723CFE" w:rsidR="00DA3711" w:rsidRPr="00D47418" w:rsidRDefault="007811BF" w:rsidP="00225E72">
      <w:pPr>
        <w:pBdr>
          <w:bottom w:val="single" w:sz="4" w:space="1" w:color="auto"/>
        </w:pBdr>
        <w:rPr>
          <w:rFonts w:ascii="Corbel" w:hAnsi="Corbel"/>
          <w:b/>
          <w:sz w:val="28"/>
          <w:szCs w:val="24"/>
        </w:rPr>
      </w:pPr>
      <w:r>
        <w:rPr>
          <w:rFonts w:ascii="Corbel" w:hAnsi="Corbel"/>
          <w:b/>
          <w:sz w:val="28"/>
          <w:szCs w:val="24"/>
        </w:rPr>
        <w:t xml:space="preserve">Open Door </w:t>
      </w:r>
    </w:p>
    <w:p w14:paraId="2729E4A3" w14:textId="235E2A76" w:rsidR="007811BF" w:rsidRDefault="007811BF" w:rsidP="007811BF">
      <w:pPr>
        <w:pStyle w:val="NormalWeb"/>
        <w:shd w:val="clear" w:color="auto" w:fill="FFFFFF"/>
        <w:spacing w:before="0" w:beforeAutospacing="0" w:after="0" w:afterAutospacing="0"/>
        <w:rPr>
          <w:rFonts w:ascii="Corbel" w:hAnsi="Corbel"/>
          <w:color w:val="000000"/>
        </w:rPr>
      </w:pPr>
      <w:r w:rsidRPr="007811BF">
        <w:rPr>
          <w:rFonts w:ascii="Corbel" w:hAnsi="Corbel"/>
          <w:color w:val="000000"/>
        </w:rPr>
        <w:t xml:space="preserve">Ball State University is committed to providing safe performance spaces for all competitors and judges. We acknowledge the art of performance may be a healing process and/or opportunity to speak on important topics. As a performer, it is impossible to know all the ways in which content or a performance may unintentionally harm or trigger members of our audience. To better serve our competitors, we will be honoring the NFA’s open door practice during rounds this weekend. An “open door policy” means competitors and other audience members may choose to leave or stay in a room when a performance negatively impacts their wellbeing. Competitors may discreetly leave the room (e.g., before, during, or after someone’s performance) even when not double-entered, without question or penalty. Competitors may disengage from a performance (e.g., actively dissociate, put </w:t>
      </w:r>
      <w:r w:rsidRPr="007811BF">
        <w:rPr>
          <w:rFonts w:ascii="Corbel" w:hAnsi="Corbel"/>
          <w:color w:val="000000"/>
        </w:rPr>
        <w:lastRenderedPageBreak/>
        <w:t xml:space="preserve">their head down on a desk, cover their ears). If competitors need to leave a round due to physical (e.g., uncontrollable coughing, vomiting) or spiritual (e.g., Salat times) needs, they may also excuse themselves without question or penalty. Judges may also take steps to protect their well-being and will be asked to read the </w:t>
      </w:r>
      <w:r w:rsidR="00055DA9" w:rsidRPr="007811BF">
        <w:rPr>
          <w:rFonts w:ascii="Corbel" w:hAnsi="Corbel"/>
          <w:color w:val="000000"/>
        </w:rPr>
        <w:t>open-door</w:t>
      </w:r>
      <w:r w:rsidRPr="007811BF">
        <w:rPr>
          <w:rFonts w:ascii="Corbel" w:hAnsi="Corbel"/>
          <w:color w:val="000000"/>
        </w:rPr>
        <w:t xml:space="preserve"> policy at the beginning of every round to reinforce the norm-change emphasizing mental and physical well-being over community norms.</w:t>
      </w:r>
    </w:p>
    <w:p w14:paraId="528B5C22" w14:textId="475A54E6" w:rsidR="007811BF" w:rsidRDefault="007811BF" w:rsidP="007811BF">
      <w:pPr>
        <w:pStyle w:val="NormalWeb"/>
        <w:shd w:val="clear" w:color="auto" w:fill="FFFFFF"/>
        <w:spacing w:before="0" w:beforeAutospacing="0" w:after="0" w:afterAutospacing="0"/>
        <w:rPr>
          <w:rFonts w:ascii="Corbel" w:hAnsi="Corbel"/>
          <w:color w:val="000000"/>
        </w:rPr>
      </w:pPr>
    </w:p>
    <w:p w14:paraId="64C663E7" w14:textId="0EF5B54F" w:rsidR="007811BF" w:rsidRPr="007811BF" w:rsidRDefault="007811BF" w:rsidP="007811BF">
      <w:pPr>
        <w:pBdr>
          <w:bottom w:val="single" w:sz="4" w:space="1" w:color="auto"/>
        </w:pBdr>
        <w:rPr>
          <w:rFonts w:ascii="Corbel" w:hAnsi="Corbel"/>
          <w:b/>
          <w:sz w:val="28"/>
          <w:szCs w:val="24"/>
        </w:rPr>
      </w:pPr>
      <w:r w:rsidRPr="007811BF">
        <w:rPr>
          <w:rFonts w:ascii="Corbel" w:hAnsi="Corbel"/>
          <w:b/>
          <w:sz w:val="28"/>
          <w:szCs w:val="24"/>
        </w:rPr>
        <w:t xml:space="preserve">Ethical Treatment of Others </w:t>
      </w:r>
    </w:p>
    <w:p w14:paraId="5E1E9E13" w14:textId="109B5B39" w:rsidR="007811BF" w:rsidRDefault="007811BF" w:rsidP="007811BF">
      <w:pPr>
        <w:pStyle w:val="NormalWeb"/>
        <w:shd w:val="clear" w:color="auto" w:fill="FFFFFF"/>
        <w:spacing w:before="0" w:beforeAutospacing="0" w:after="0" w:afterAutospacing="0"/>
        <w:rPr>
          <w:rFonts w:ascii="Corbel" w:hAnsi="Corbel"/>
          <w:color w:val="000000"/>
        </w:rPr>
      </w:pPr>
      <w:r w:rsidRPr="007811BF">
        <w:rPr>
          <w:rFonts w:ascii="Corbel" w:hAnsi="Corbel"/>
          <w:color w:val="000000"/>
        </w:rPr>
        <w:t>Ball State University is fully committed to a safe and healthy educational, work and competition environment that is free from unlawful discrimination and harassment. As such, we prohibit discrimination and harassment on the basis of sex, gender, sexual orientation, sexual identity, race, disability, religion and other lawfully protected categories. This prohibition includes sexual assault and misconduct, and stalking. Should you experience a Title IX violation while attending our Tournament, please report the violation to your coach or someone you trust, and the tournament host. The tournament host will ensure that the Title IX officers from the host institution, your home university/college, and from the institution of the perpetrator are notified so that investigative procedures can begin. Please report behavior that is not in line with our stated anti-harassment policy. If, at any point in time, behavior is reported that is antithetical to a positive learning environment for any tournament participants, it will be handled accordingly. Directors, please remember, you are responsible for the people that you bring to our campus. </w:t>
      </w:r>
    </w:p>
    <w:p w14:paraId="6F101BB2" w14:textId="77777777" w:rsidR="007811BF" w:rsidRPr="007811BF" w:rsidRDefault="007811BF" w:rsidP="007811BF">
      <w:pPr>
        <w:pStyle w:val="NormalWeb"/>
        <w:shd w:val="clear" w:color="auto" w:fill="FFFFFF"/>
        <w:spacing w:before="0" w:beforeAutospacing="0" w:after="0" w:afterAutospacing="0"/>
        <w:rPr>
          <w:rFonts w:ascii="Corbel" w:hAnsi="Corbel"/>
          <w:color w:val="000000"/>
        </w:rPr>
      </w:pPr>
    </w:p>
    <w:p w14:paraId="116E9F7E" w14:textId="737E08EA" w:rsidR="007811BF" w:rsidRPr="007811BF" w:rsidRDefault="007811BF" w:rsidP="007811BF">
      <w:pPr>
        <w:pBdr>
          <w:bottom w:val="single" w:sz="4" w:space="1" w:color="auto"/>
        </w:pBdr>
        <w:rPr>
          <w:rFonts w:ascii="Corbel" w:hAnsi="Corbel"/>
          <w:b/>
          <w:sz w:val="28"/>
          <w:szCs w:val="24"/>
        </w:rPr>
      </w:pPr>
      <w:r>
        <w:rPr>
          <w:rFonts w:ascii="Corbel" w:hAnsi="Corbel"/>
          <w:b/>
          <w:sz w:val="28"/>
          <w:szCs w:val="24"/>
        </w:rPr>
        <w:t xml:space="preserve">Judge Strikes </w:t>
      </w:r>
      <w:r w:rsidRPr="007811BF">
        <w:rPr>
          <w:rFonts w:ascii="Corbel" w:hAnsi="Corbel"/>
          <w:b/>
          <w:sz w:val="28"/>
          <w:szCs w:val="24"/>
        </w:rPr>
        <w:t xml:space="preserve"> </w:t>
      </w:r>
    </w:p>
    <w:p w14:paraId="613BBDB6" w14:textId="6A352A28" w:rsidR="007811BF" w:rsidRDefault="007811BF" w:rsidP="007811BF">
      <w:pPr>
        <w:pStyle w:val="NormalWeb"/>
        <w:shd w:val="clear" w:color="auto" w:fill="FFFFFF"/>
        <w:spacing w:before="0" w:beforeAutospacing="0" w:after="0" w:afterAutospacing="0"/>
        <w:rPr>
          <w:rFonts w:ascii="Corbel" w:hAnsi="Corbel"/>
          <w:color w:val="000000"/>
        </w:rPr>
        <w:sectPr w:rsidR="007811BF" w:rsidSect="007811BF">
          <w:type w:val="continuous"/>
          <w:pgSz w:w="12240" w:h="15840" w:code="1"/>
          <w:pgMar w:top="1152" w:right="1152" w:bottom="1152" w:left="1152" w:header="720" w:footer="720" w:gutter="0"/>
          <w:cols w:sep="1" w:space="720"/>
          <w:docGrid w:linePitch="360"/>
        </w:sectPr>
      </w:pPr>
      <w:r w:rsidRPr="007811BF">
        <w:rPr>
          <w:rFonts w:ascii="Corbel" w:hAnsi="Corbel"/>
          <w:color w:val="000000"/>
        </w:rPr>
        <w:t>We ask that if your students have any conflicts with judges for non-competitive reasons that you let us know so we can block the judge from judging the student. Examples of when this could happen might include: the student is a family member/close friend of the judge, a student was harassed/assaulted by a judge, a student was a teammate of the judge, a student was coached by the judge. We respect the privacy of these decisions. We hope that if a judge has participated in improper behavior that the tournament director will be notified so that, if necessary, the judge can be removed from the judging pool before interacting with students. Students can inform us through their coach or inform the tournament director</w:t>
      </w:r>
      <w:r w:rsidR="00055DA9">
        <w:rPr>
          <w:rFonts w:ascii="Corbel" w:hAnsi="Corbel"/>
          <w:color w:val="000000"/>
        </w:rPr>
        <w:t xml:space="preserve"> (Spencer)</w:t>
      </w:r>
      <w:r w:rsidRPr="007811BF">
        <w:rPr>
          <w:rFonts w:ascii="Corbel" w:hAnsi="Corbel"/>
          <w:color w:val="000000"/>
        </w:rPr>
        <w:t xml:space="preserve"> directly at 309-838-2354. The tournament director will not ask for details and do not expect any; we trust in the decision of the student. We will provide a full list of judges to all coaches the week of the tournament. </w:t>
      </w:r>
    </w:p>
    <w:p w14:paraId="03B835AB" w14:textId="7A90C9BC" w:rsidR="00C04FAB" w:rsidRPr="00D47418" w:rsidRDefault="00C04FAB" w:rsidP="00C04FAB">
      <w:pPr>
        <w:spacing w:before="100" w:beforeAutospacing="1" w:after="100" w:afterAutospacing="1"/>
        <w:ind w:right="-2"/>
        <w:contextualSpacing/>
        <w:rPr>
          <w:rFonts w:ascii="Corbel" w:hAnsi="Corbel" w:cs="Arial"/>
          <w:color w:val="000000"/>
          <w:sz w:val="24"/>
          <w:szCs w:val="24"/>
        </w:rPr>
      </w:pPr>
    </w:p>
    <w:sectPr w:rsidR="00C04FAB" w:rsidRPr="00D47418" w:rsidSect="006D6A05">
      <w:type w:val="continuous"/>
      <w:pgSz w:w="12240" w:h="15840" w:code="1"/>
      <w:pgMar w:top="1152" w:right="1152" w:bottom="1152" w:left="1152"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24DF" w14:textId="77777777" w:rsidR="008E5269" w:rsidRDefault="008E5269" w:rsidP="00BB22FD">
      <w:r>
        <w:separator/>
      </w:r>
    </w:p>
  </w:endnote>
  <w:endnote w:type="continuationSeparator" w:id="0">
    <w:p w14:paraId="309D1152" w14:textId="77777777" w:rsidR="008E5269" w:rsidRDefault="008E5269" w:rsidP="00BB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305F" w14:textId="77777777" w:rsidR="008E5269" w:rsidRDefault="008E5269" w:rsidP="00BB22FD">
      <w:r>
        <w:separator/>
      </w:r>
    </w:p>
  </w:footnote>
  <w:footnote w:type="continuationSeparator" w:id="0">
    <w:p w14:paraId="39DA0082" w14:textId="77777777" w:rsidR="008E5269" w:rsidRDefault="008E5269" w:rsidP="00BB2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CD4E" w14:textId="0E2F1093" w:rsidR="00BB22FD" w:rsidRDefault="00BB22FD" w:rsidP="00BB22FD">
    <w:pPr>
      <w:pStyle w:val="Header"/>
      <w:jc w:val="center"/>
    </w:pPr>
  </w:p>
  <w:p w14:paraId="43E0CB72" w14:textId="77777777" w:rsidR="00BB22FD" w:rsidRDefault="00BB2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7A7A" w14:textId="77777777" w:rsidR="00460B97" w:rsidRDefault="00460B97" w:rsidP="00BB22FD">
    <w:pPr>
      <w:pStyle w:val="Header"/>
      <w:jc w:val="center"/>
    </w:pPr>
  </w:p>
  <w:p w14:paraId="73D892F4" w14:textId="77777777" w:rsidR="00460B97" w:rsidRDefault="00460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6815"/>
    <w:multiLevelType w:val="hybridMultilevel"/>
    <w:tmpl w:val="5FE89E34"/>
    <w:lvl w:ilvl="0" w:tplc="B76AF4F2">
      <w:start w:val="1"/>
      <w:numFmt w:val="decimal"/>
      <w:lvlText w:val="%1. "/>
      <w:lvlJc w:val="left"/>
      <w:pPr>
        <w:ind w:left="360" w:hanging="360"/>
      </w:pPr>
      <w:rPr>
        <w:rFonts w:ascii="Georgia" w:hAnsi="Georgia" w:cs="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013AD"/>
    <w:multiLevelType w:val="hybridMultilevel"/>
    <w:tmpl w:val="F6C46B04"/>
    <w:lvl w:ilvl="0" w:tplc="B0322116">
      <w:start w:val="1"/>
      <w:numFmt w:val="decimal"/>
      <w:lvlText w:val="%1. "/>
      <w:lvlJc w:val="left"/>
      <w:pPr>
        <w:ind w:left="360" w:hanging="360"/>
      </w:pPr>
      <w:rPr>
        <w:rFonts w:ascii="Georgia" w:hAnsi="Georgia" w:cs="Times New Roman" w:hint="default"/>
        <w:b w:val="0"/>
        <w:i w:val="0"/>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9530D5"/>
    <w:multiLevelType w:val="multilevel"/>
    <w:tmpl w:val="460482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4EF3100"/>
    <w:multiLevelType w:val="singleLevel"/>
    <w:tmpl w:val="3EE8A27E"/>
    <w:lvl w:ilvl="0">
      <w:start w:val="1"/>
      <w:numFmt w:val="decimal"/>
      <w:lvlText w:val="%1. "/>
      <w:legacy w:legacy="1" w:legacySpace="0" w:legacyIndent="360"/>
      <w:lvlJc w:val="left"/>
      <w:pPr>
        <w:ind w:left="360" w:hanging="360"/>
      </w:pPr>
      <w:rPr>
        <w:rFonts w:ascii="Georgia" w:hAnsi="Georgia" w:cs="Times New Roman" w:hint="default"/>
        <w:b w:val="0"/>
        <w:i w:val="0"/>
        <w:sz w:val="24"/>
        <w:szCs w:val="24"/>
        <w:u w:val="none"/>
      </w:rPr>
    </w:lvl>
  </w:abstractNum>
  <w:abstractNum w:abstractNumId="4" w15:restartNumberingAfterBreak="0">
    <w:nsid w:val="29695F9F"/>
    <w:multiLevelType w:val="multilevel"/>
    <w:tmpl w:val="2CCA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11B71"/>
    <w:multiLevelType w:val="hybridMultilevel"/>
    <w:tmpl w:val="F8D48E76"/>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15:restartNumberingAfterBreak="0">
    <w:nsid w:val="63BB5A90"/>
    <w:multiLevelType w:val="singleLevel"/>
    <w:tmpl w:val="B0322116"/>
    <w:lvl w:ilvl="0">
      <w:start w:val="1"/>
      <w:numFmt w:val="decimal"/>
      <w:lvlText w:val="%1. "/>
      <w:legacy w:legacy="1" w:legacySpace="0" w:legacyIndent="360"/>
      <w:lvlJc w:val="left"/>
      <w:pPr>
        <w:ind w:left="360" w:hanging="360"/>
      </w:pPr>
      <w:rPr>
        <w:rFonts w:ascii="Georgia" w:hAnsi="Georgia" w:cs="Times New Roman" w:hint="default"/>
        <w:b w:val="0"/>
        <w:i w:val="0"/>
        <w:sz w:val="24"/>
        <w:szCs w:val="24"/>
        <w:u w:val="none"/>
      </w:rPr>
    </w:lvl>
  </w:abstractNum>
  <w:abstractNum w:abstractNumId="7" w15:restartNumberingAfterBreak="0">
    <w:nsid w:val="774C6D74"/>
    <w:multiLevelType w:val="singleLevel"/>
    <w:tmpl w:val="C360C454"/>
    <w:lvl w:ilvl="0">
      <w:start w:val="1"/>
      <w:numFmt w:val="decimal"/>
      <w:lvlText w:val="%1. "/>
      <w:legacy w:legacy="1" w:legacySpace="0" w:legacyIndent="360"/>
      <w:lvlJc w:val="left"/>
      <w:pPr>
        <w:ind w:left="360" w:hanging="360"/>
      </w:pPr>
      <w:rPr>
        <w:rFonts w:ascii="Georgia" w:hAnsi="Georgia" w:cs="Times New Roman" w:hint="default"/>
        <w:b w:val="0"/>
        <w:i w:val="0"/>
        <w:sz w:val="24"/>
        <w:u w:val="none"/>
      </w:rPr>
    </w:lvl>
  </w:abstractNum>
  <w:num w:numId="1" w16cid:durableId="1149513585">
    <w:abstractNumId w:val="5"/>
  </w:num>
  <w:num w:numId="2" w16cid:durableId="1109932523">
    <w:abstractNumId w:val="6"/>
  </w:num>
  <w:num w:numId="3" w16cid:durableId="911084221">
    <w:abstractNumId w:val="7"/>
  </w:num>
  <w:num w:numId="4" w16cid:durableId="947783218">
    <w:abstractNumId w:val="3"/>
  </w:num>
  <w:num w:numId="5" w16cid:durableId="838154657">
    <w:abstractNumId w:val="2"/>
  </w:num>
  <w:num w:numId="6" w16cid:durableId="702363816">
    <w:abstractNumId w:val="4"/>
  </w:num>
  <w:num w:numId="7" w16cid:durableId="483158224">
    <w:abstractNumId w:val="1"/>
  </w:num>
  <w:num w:numId="8" w16cid:durableId="1088042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D9"/>
    <w:rsid w:val="000042AC"/>
    <w:rsid w:val="0002706D"/>
    <w:rsid w:val="00041F7C"/>
    <w:rsid w:val="00055DA9"/>
    <w:rsid w:val="00055E21"/>
    <w:rsid w:val="00066690"/>
    <w:rsid w:val="00074068"/>
    <w:rsid w:val="00085CB9"/>
    <w:rsid w:val="000B3DE6"/>
    <w:rsid w:val="000B5769"/>
    <w:rsid w:val="000C3210"/>
    <w:rsid w:val="000C59A4"/>
    <w:rsid w:val="000C5DA1"/>
    <w:rsid w:val="000D0BA2"/>
    <w:rsid w:val="000D27F3"/>
    <w:rsid w:val="000F50C8"/>
    <w:rsid w:val="001105C1"/>
    <w:rsid w:val="001125D8"/>
    <w:rsid w:val="0012658F"/>
    <w:rsid w:val="001429FF"/>
    <w:rsid w:val="00144B32"/>
    <w:rsid w:val="0015570B"/>
    <w:rsid w:val="001574AA"/>
    <w:rsid w:val="00157AA1"/>
    <w:rsid w:val="00163967"/>
    <w:rsid w:val="0016714A"/>
    <w:rsid w:val="001932AB"/>
    <w:rsid w:val="00194A38"/>
    <w:rsid w:val="001E68F5"/>
    <w:rsid w:val="001F50AC"/>
    <w:rsid w:val="00201580"/>
    <w:rsid w:val="00225E72"/>
    <w:rsid w:val="002346F3"/>
    <w:rsid w:val="00237A02"/>
    <w:rsid w:val="00262EBB"/>
    <w:rsid w:val="002850DC"/>
    <w:rsid w:val="00285FFB"/>
    <w:rsid w:val="002A023A"/>
    <w:rsid w:val="002D3629"/>
    <w:rsid w:val="002E34E8"/>
    <w:rsid w:val="002F0DC3"/>
    <w:rsid w:val="002F6488"/>
    <w:rsid w:val="003168D7"/>
    <w:rsid w:val="00317FEE"/>
    <w:rsid w:val="00333DCD"/>
    <w:rsid w:val="0035244C"/>
    <w:rsid w:val="0036139C"/>
    <w:rsid w:val="00363CAF"/>
    <w:rsid w:val="00380046"/>
    <w:rsid w:val="00380E2A"/>
    <w:rsid w:val="003819FA"/>
    <w:rsid w:val="003853F7"/>
    <w:rsid w:val="003958C9"/>
    <w:rsid w:val="003B4790"/>
    <w:rsid w:val="003B74E5"/>
    <w:rsid w:val="003D0279"/>
    <w:rsid w:val="003F6F0C"/>
    <w:rsid w:val="00403F09"/>
    <w:rsid w:val="0041014F"/>
    <w:rsid w:val="00430DD5"/>
    <w:rsid w:val="00442865"/>
    <w:rsid w:val="00444B55"/>
    <w:rsid w:val="00444F5A"/>
    <w:rsid w:val="00455FFB"/>
    <w:rsid w:val="00460B97"/>
    <w:rsid w:val="00463CAE"/>
    <w:rsid w:val="00483058"/>
    <w:rsid w:val="0049791E"/>
    <w:rsid w:val="004A12DE"/>
    <w:rsid w:val="004B3308"/>
    <w:rsid w:val="004B58EE"/>
    <w:rsid w:val="004C716D"/>
    <w:rsid w:val="004E1AE1"/>
    <w:rsid w:val="00516354"/>
    <w:rsid w:val="00521045"/>
    <w:rsid w:val="00543EE8"/>
    <w:rsid w:val="0056652F"/>
    <w:rsid w:val="005704FA"/>
    <w:rsid w:val="005A62CC"/>
    <w:rsid w:val="005B2F85"/>
    <w:rsid w:val="005B69C1"/>
    <w:rsid w:val="005C18B1"/>
    <w:rsid w:val="005C61E8"/>
    <w:rsid w:val="005D3B78"/>
    <w:rsid w:val="005E4B8C"/>
    <w:rsid w:val="005E7C40"/>
    <w:rsid w:val="00645072"/>
    <w:rsid w:val="00656FAA"/>
    <w:rsid w:val="00676428"/>
    <w:rsid w:val="0069084F"/>
    <w:rsid w:val="00692746"/>
    <w:rsid w:val="006A16BC"/>
    <w:rsid w:val="006A2822"/>
    <w:rsid w:val="006C00D2"/>
    <w:rsid w:val="006C30A7"/>
    <w:rsid w:val="006D6A05"/>
    <w:rsid w:val="006E5ED9"/>
    <w:rsid w:val="0070280F"/>
    <w:rsid w:val="007561EA"/>
    <w:rsid w:val="00763AED"/>
    <w:rsid w:val="00766AC9"/>
    <w:rsid w:val="007811BF"/>
    <w:rsid w:val="007A3E9E"/>
    <w:rsid w:val="007B0829"/>
    <w:rsid w:val="007B3B9F"/>
    <w:rsid w:val="007B4E9C"/>
    <w:rsid w:val="00811F39"/>
    <w:rsid w:val="0081632C"/>
    <w:rsid w:val="00820DD1"/>
    <w:rsid w:val="00822B51"/>
    <w:rsid w:val="0085352E"/>
    <w:rsid w:val="00867343"/>
    <w:rsid w:val="008701AC"/>
    <w:rsid w:val="00876AF8"/>
    <w:rsid w:val="008A3702"/>
    <w:rsid w:val="008D65C9"/>
    <w:rsid w:val="008E2B64"/>
    <w:rsid w:val="008E5269"/>
    <w:rsid w:val="00924BB9"/>
    <w:rsid w:val="00935996"/>
    <w:rsid w:val="00944AFA"/>
    <w:rsid w:val="00971310"/>
    <w:rsid w:val="00980FE2"/>
    <w:rsid w:val="0098353B"/>
    <w:rsid w:val="0099261C"/>
    <w:rsid w:val="00995189"/>
    <w:rsid w:val="00995E1C"/>
    <w:rsid w:val="009A5A8A"/>
    <w:rsid w:val="009C2A87"/>
    <w:rsid w:val="009D02B8"/>
    <w:rsid w:val="009D75F6"/>
    <w:rsid w:val="009E0EBA"/>
    <w:rsid w:val="009F129D"/>
    <w:rsid w:val="00A1724F"/>
    <w:rsid w:val="00A44AC3"/>
    <w:rsid w:val="00A65D82"/>
    <w:rsid w:val="00A72BD7"/>
    <w:rsid w:val="00A75EE9"/>
    <w:rsid w:val="00A81AF0"/>
    <w:rsid w:val="00AA356A"/>
    <w:rsid w:val="00AA75B5"/>
    <w:rsid w:val="00AB78CD"/>
    <w:rsid w:val="00AC22B9"/>
    <w:rsid w:val="00AD38E9"/>
    <w:rsid w:val="00AD4EE3"/>
    <w:rsid w:val="00B07211"/>
    <w:rsid w:val="00B1238D"/>
    <w:rsid w:val="00B36A23"/>
    <w:rsid w:val="00B80182"/>
    <w:rsid w:val="00BB22FD"/>
    <w:rsid w:val="00BC5395"/>
    <w:rsid w:val="00BD3FD4"/>
    <w:rsid w:val="00BF486E"/>
    <w:rsid w:val="00BF4A5E"/>
    <w:rsid w:val="00C04FAB"/>
    <w:rsid w:val="00C164A0"/>
    <w:rsid w:val="00C57750"/>
    <w:rsid w:val="00C6053B"/>
    <w:rsid w:val="00C6431E"/>
    <w:rsid w:val="00C66D69"/>
    <w:rsid w:val="00C716F8"/>
    <w:rsid w:val="00C811A7"/>
    <w:rsid w:val="00C83F63"/>
    <w:rsid w:val="00C91EAE"/>
    <w:rsid w:val="00CA56AD"/>
    <w:rsid w:val="00CD23B3"/>
    <w:rsid w:val="00CD762E"/>
    <w:rsid w:val="00CE2AA3"/>
    <w:rsid w:val="00CE7CFC"/>
    <w:rsid w:val="00D046A0"/>
    <w:rsid w:val="00D07E1E"/>
    <w:rsid w:val="00D15048"/>
    <w:rsid w:val="00D1558A"/>
    <w:rsid w:val="00D226B9"/>
    <w:rsid w:val="00D258D2"/>
    <w:rsid w:val="00D34908"/>
    <w:rsid w:val="00D47418"/>
    <w:rsid w:val="00D77F86"/>
    <w:rsid w:val="00D95E26"/>
    <w:rsid w:val="00DA1DCA"/>
    <w:rsid w:val="00DA3711"/>
    <w:rsid w:val="00DB6752"/>
    <w:rsid w:val="00DC2264"/>
    <w:rsid w:val="00DD3BA6"/>
    <w:rsid w:val="00DE03F1"/>
    <w:rsid w:val="00DF3D42"/>
    <w:rsid w:val="00DF6106"/>
    <w:rsid w:val="00E051A8"/>
    <w:rsid w:val="00E21BF9"/>
    <w:rsid w:val="00E2319C"/>
    <w:rsid w:val="00E337A6"/>
    <w:rsid w:val="00E41115"/>
    <w:rsid w:val="00E47859"/>
    <w:rsid w:val="00E848E7"/>
    <w:rsid w:val="00E84970"/>
    <w:rsid w:val="00E862C5"/>
    <w:rsid w:val="00E97298"/>
    <w:rsid w:val="00EA0038"/>
    <w:rsid w:val="00EC07B5"/>
    <w:rsid w:val="00ED5C93"/>
    <w:rsid w:val="00EF4EAD"/>
    <w:rsid w:val="00F14D7A"/>
    <w:rsid w:val="00F153C2"/>
    <w:rsid w:val="00F21578"/>
    <w:rsid w:val="00F320F9"/>
    <w:rsid w:val="00F34BCE"/>
    <w:rsid w:val="00F41AC5"/>
    <w:rsid w:val="00F440DB"/>
    <w:rsid w:val="00F5247A"/>
    <w:rsid w:val="00F7195D"/>
    <w:rsid w:val="00F773BA"/>
    <w:rsid w:val="00F84963"/>
    <w:rsid w:val="00F85A01"/>
    <w:rsid w:val="00F91E53"/>
    <w:rsid w:val="00F95999"/>
    <w:rsid w:val="00F97C93"/>
    <w:rsid w:val="00FC1805"/>
    <w:rsid w:val="00FC325C"/>
    <w:rsid w:val="00FE657E"/>
    <w:rsid w:val="00FF49E9"/>
    <w:rsid w:val="00FF4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96880C"/>
  <w15:docId w15:val="{60F0086C-9945-354C-B41B-7E593EFD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B9"/>
    <w:rPr>
      <w:sz w:val="20"/>
      <w:szCs w:val="20"/>
    </w:rPr>
  </w:style>
  <w:style w:type="paragraph" w:styleId="Heading1">
    <w:name w:val="heading 1"/>
    <w:basedOn w:val="Normal"/>
    <w:next w:val="Normal"/>
    <w:link w:val="Heading1Char"/>
    <w:uiPriority w:val="99"/>
    <w:qFormat/>
    <w:rsid w:val="00AC22B9"/>
    <w:pPr>
      <w:keepNext/>
      <w:jc w:val="center"/>
      <w:outlineLvl w:val="0"/>
    </w:pPr>
    <w:rPr>
      <w:sz w:val="28"/>
    </w:rPr>
  </w:style>
  <w:style w:type="paragraph" w:styleId="Heading2">
    <w:name w:val="heading 2"/>
    <w:basedOn w:val="Normal"/>
    <w:next w:val="Normal"/>
    <w:link w:val="Heading2Char"/>
    <w:uiPriority w:val="99"/>
    <w:qFormat/>
    <w:rsid w:val="00AC22B9"/>
    <w:pPr>
      <w:keepNext/>
      <w:outlineLvl w:val="1"/>
    </w:pPr>
    <w:rPr>
      <w:sz w:val="24"/>
    </w:rPr>
  </w:style>
  <w:style w:type="paragraph" w:styleId="Heading3">
    <w:name w:val="heading 3"/>
    <w:basedOn w:val="Normal"/>
    <w:next w:val="Normal"/>
    <w:link w:val="Heading3Char"/>
    <w:unhideWhenUsed/>
    <w:qFormat/>
    <w:locked/>
    <w:rsid w:val="005163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004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80046"/>
    <w:rPr>
      <w:rFonts w:ascii="Cambria" w:hAnsi="Cambria" w:cs="Times New Roman"/>
      <w:b/>
      <w:bCs/>
      <w:i/>
      <w:iCs/>
      <w:sz w:val="28"/>
      <w:szCs w:val="28"/>
    </w:rPr>
  </w:style>
  <w:style w:type="paragraph" w:styleId="BodyText">
    <w:name w:val="Body Text"/>
    <w:basedOn w:val="Normal"/>
    <w:link w:val="BodyTextChar"/>
    <w:uiPriority w:val="99"/>
    <w:rsid w:val="00AC22B9"/>
    <w:rPr>
      <w:sz w:val="24"/>
    </w:rPr>
  </w:style>
  <w:style w:type="character" w:customStyle="1" w:styleId="BodyTextChar">
    <w:name w:val="Body Text Char"/>
    <w:basedOn w:val="DefaultParagraphFont"/>
    <w:link w:val="BodyText"/>
    <w:uiPriority w:val="99"/>
    <w:semiHidden/>
    <w:locked/>
    <w:rsid w:val="00380046"/>
    <w:rPr>
      <w:rFonts w:cs="Times New Roman"/>
      <w:sz w:val="20"/>
      <w:szCs w:val="20"/>
    </w:rPr>
  </w:style>
  <w:style w:type="character" w:styleId="Hyperlink">
    <w:name w:val="Hyperlink"/>
    <w:basedOn w:val="DefaultParagraphFont"/>
    <w:uiPriority w:val="99"/>
    <w:rsid w:val="00AC22B9"/>
    <w:rPr>
      <w:rFonts w:cs="Times New Roman"/>
      <w:color w:val="0000FF"/>
      <w:u w:val="single"/>
    </w:rPr>
  </w:style>
  <w:style w:type="paragraph" w:styleId="Title">
    <w:name w:val="Title"/>
    <w:basedOn w:val="Normal"/>
    <w:link w:val="TitleChar"/>
    <w:uiPriority w:val="99"/>
    <w:qFormat/>
    <w:rsid w:val="00AC22B9"/>
    <w:pPr>
      <w:jc w:val="center"/>
    </w:pPr>
    <w:rPr>
      <w:b/>
      <w:sz w:val="32"/>
    </w:rPr>
  </w:style>
  <w:style w:type="character" w:customStyle="1" w:styleId="TitleChar">
    <w:name w:val="Title Char"/>
    <w:basedOn w:val="DefaultParagraphFont"/>
    <w:link w:val="Title"/>
    <w:uiPriority w:val="99"/>
    <w:locked/>
    <w:rsid w:val="00380046"/>
    <w:rPr>
      <w:rFonts w:ascii="Cambria" w:hAnsi="Cambria" w:cs="Times New Roman"/>
      <w:b/>
      <w:bCs/>
      <w:kern w:val="28"/>
      <w:sz w:val="32"/>
      <w:szCs w:val="32"/>
    </w:rPr>
  </w:style>
  <w:style w:type="paragraph" w:styleId="BalloonText">
    <w:name w:val="Balloon Text"/>
    <w:basedOn w:val="Normal"/>
    <w:link w:val="BalloonTextChar"/>
    <w:uiPriority w:val="99"/>
    <w:semiHidden/>
    <w:rsid w:val="00F440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046"/>
    <w:rPr>
      <w:rFonts w:cs="Times New Roman"/>
      <w:sz w:val="2"/>
    </w:rPr>
  </w:style>
  <w:style w:type="paragraph" w:styleId="HTMLPreformatted">
    <w:name w:val="HTML Preformatted"/>
    <w:basedOn w:val="Normal"/>
    <w:link w:val="HTMLPreformattedChar"/>
    <w:uiPriority w:val="99"/>
    <w:rsid w:val="00F44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380046"/>
    <w:rPr>
      <w:rFonts w:ascii="Courier New" w:hAnsi="Courier New" w:cs="Courier New"/>
      <w:sz w:val="20"/>
      <w:szCs w:val="20"/>
    </w:rPr>
  </w:style>
  <w:style w:type="character" w:customStyle="1" w:styleId="street-address">
    <w:name w:val="street-address"/>
    <w:basedOn w:val="DefaultParagraphFont"/>
    <w:uiPriority w:val="99"/>
    <w:rsid w:val="00DF6106"/>
    <w:rPr>
      <w:rFonts w:cs="Times New Roman"/>
    </w:rPr>
  </w:style>
  <w:style w:type="character" w:customStyle="1" w:styleId="locality">
    <w:name w:val="locality"/>
    <w:basedOn w:val="DefaultParagraphFont"/>
    <w:uiPriority w:val="99"/>
    <w:rsid w:val="00DF6106"/>
    <w:rPr>
      <w:rFonts w:cs="Times New Roman"/>
    </w:rPr>
  </w:style>
  <w:style w:type="character" w:customStyle="1" w:styleId="region">
    <w:name w:val="region"/>
    <w:basedOn w:val="DefaultParagraphFont"/>
    <w:uiPriority w:val="99"/>
    <w:rsid w:val="00DF6106"/>
    <w:rPr>
      <w:rFonts w:cs="Times New Roman"/>
    </w:rPr>
  </w:style>
  <w:style w:type="paragraph" w:styleId="NormalWeb">
    <w:name w:val="Normal (Web)"/>
    <w:basedOn w:val="Normal"/>
    <w:uiPriority w:val="99"/>
    <w:rsid w:val="00F320F9"/>
    <w:pPr>
      <w:spacing w:before="100" w:beforeAutospacing="1" w:after="100" w:afterAutospacing="1"/>
    </w:pPr>
    <w:rPr>
      <w:color w:val="510000"/>
      <w:sz w:val="24"/>
      <w:szCs w:val="24"/>
    </w:rPr>
  </w:style>
  <w:style w:type="character" w:styleId="Emphasis">
    <w:name w:val="Emphasis"/>
    <w:basedOn w:val="DefaultParagraphFont"/>
    <w:uiPriority w:val="20"/>
    <w:qFormat/>
    <w:locked/>
    <w:rsid w:val="00A1724F"/>
    <w:rPr>
      <w:rFonts w:cs="Times New Roman"/>
      <w:i/>
      <w:iCs/>
    </w:rPr>
  </w:style>
  <w:style w:type="paragraph" w:customStyle="1" w:styleId="Default">
    <w:name w:val="Default"/>
    <w:rsid w:val="00041F7C"/>
    <w:pPr>
      <w:autoSpaceDE w:val="0"/>
      <w:autoSpaceDN w:val="0"/>
      <w:adjustRightInd w:val="0"/>
    </w:pPr>
    <w:rPr>
      <w:color w:val="000000"/>
      <w:sz w:val="24"/>
      <w:szCs w:val="24"/>
    </w:rPr>
  </w:style>
  <w:style w:type="character" w:customStyle="1" w:styleId="apple-style-span">
    <w:name w:val="apple-style-span"/>
    <w:basedOn w:val="DefaultParagraphFont"/>
    <w:rsid w:val="00041F7C"/>
  </w:style>
  <w:style w:type="character" w:customStyle="1" w:styleId="Heading3Char">
    <w:name w:val="Heading 3 Char"/>
    <w:basedOn w:val="DefaultParagraphFont"/>
    <w:link w:val="Heading3"/>
    <w:rsid w:val="00516354"/>
    <w:rPr>
      <w:rFonts w:asciiTheme="majorHAnsi" w:eastAsiaTheme="majorEastAsia" w:hAnsiTheme="majorHAnsi" w:cstheme="majorBidi"/>
      <w:b/>
      <w:bCs/>
      <w:color w:val="4F81BD" w:themeColor="accent1"/>
      <w:sz w:val="20"/>
      <w:szCs w:val="20"/>
    </w:rPr>
  </w:style>
  <w:style w:type="character" w:customStyle="1" w:styleId="apple-converted-space">
    <w:name w:val="apple-converted-space"/>
    <w:basedOn w:val="DefaultParagraphFont"/>
    <w:rsid w:val="00516354"/>
  </w:style>
  <w:style w:type="character" w:styleId="FollowedHyperlink">
    <w:name w:val="FollowedHyperlink"/>
    <w:basedOn w:val="DefaultParagraphFont"/>
    <w:uiPriority w:val="99"/>
    <w:semiHidden/>
    <w:unhideWhenUsed/>
    <w:rsid w:val="00E051A8"/>
    <w:rPr>
      <w:color w:val="800080" w:themeColor="followedHyperlink"/>
      <w:u w:val="single"/>
    </w:rPr>
  </w:style>
  <w:style w:type="character" w:styleId="CommentReference">
    <w:name w:val="annotation reference"/>
    <w:basedOn w:val="DefaultParagraphFont"/>
    <w:uiPriority w:val="99"/>
    <w:semiHidden/>
    <w:unhideWhenUsed/>
    <w:rsid w:val="00E41115"/>
    <w:rPr>
      <w:sz w:val="16"/>
      <w:szCs w:val="16"/>
    </w:rPr>
  </w:style>
  <w:style w:type="paragraph" w:styleId="CommentText">
    <w:name w:val="annotation text"/>
    <w:basedOn w:val="Normal"/>
    <w:link w:val="CommentTextChar"/>
    <w:uiPriority w:val="99"/>
    <w:semiHidden/>
    <w:unhideWhenUsed/>
    <w:rsid w:val="00E41115"/>
  </w:style>
  <w:style w:type="character" w:customStyle="1" w:styleId="CommentTextChar">
    <w:name w:val="Comment Text Char"/>
    <w:basedOn w:val="DefaultParagraphFont"/>
    <w:link w:val="CommentText"/>
    <w:uiPriority w:val="99"/>
    <w:semiHidden/>
    <w:rsid w:val="00E41115"/>
    <w:rPr>
      <w:sz w:val="20"/>
      <w:szCs w:val="20"/>
    </w:rPr>
  </w:style>
  <w:style w:type="paragraph" w:styleId="CommentSubject">
    <w:name w:val="annotation subject"/>
    <w:basedOn w:val="CommentText"/>
    <w:next w:val="CommentText"/>
    <w:link w:val="CommentSubjectChar"/>
    <w:uiPriority w:val="99"/>
    <w:semiHidden/>
    <w:unhideWhenUsed/>
    <w:rsid w:val="00E41115"/>
    <w:rPr>
      <w:b/>
      <w:bCs/>
    </w:rPr>
  </w:style>
  <w:style w:type="character" w:customStyle="1" w:styleId="CommentSubjectChar">
    <w:name w:val="Comment Subject Char"/>
    <w:basedOn w:val="CommentTextChar"/>
    <w:link w:val="CommentSubject"/>
    <w:uiPriority w:val="99"/>
    <w:semiHidden/>
    <w:rsid w:val="00E41115"/>
    <w:rPr>
      <w:b/>
      <w:bCs/>
      <w:sz w:val="20"/>
      <w:szCs w:val="20"/>
    </w:rPr>
  </w:style>
  <w:style w:type="paragraph" w:styleId="Header">
    <w:name w:val="header"/>
    <w:basedOn w:val="Normal"/>
    <w:link w:val="HeaderChar"/>
    <w:uiPriority w:val="99"/>
    <w:unhideWhenUsed/>
    <w:rsid w:val="00BB22FD"/>
    <w:pPr>
      <w:tabs>
        <w:tab w:val="center" w:pos="4680"/>
        <w:tab w:val="right" w:pos="9360"/>
      </w:tabs>
    </w:pPr>
  </w:style>
  <w:style w:type="character" w:customStyle="1" w:styleId="HeaderChar">
    <w:name w:val="Header Char"/>
    <w:basedOn w:val="DefaultParagraphFont"/>
    <w:link w:val="Header"/>
    <w:uiPriority w:val="99"/>
    <w:rsid w:val="00BB22FD"/>
    <w:rPr>
      <w:sz w:val="20"/>
      <w:szCs w:val="20"/>
    </w:rPr>
  </w:style>
  <w:style w:type="paragraph" w:styleId="Footer">
    <w:name w:val="footer"/>
    <w:basedOn w:val="Normal"/>
    <w:link w:val="FooterChar"/>
    <w:uiPriority w:val="99"/>
    <w:unhideWhenUsed/>
    <w:rsid w:val="00BB22FD"/>
    <w:pPr>
      <w:tabs>
        <w:tab w:val="center" w:pos="4680"/>
        <w:tab w:val="right" w:pos="9360"/>
      </w:tabs>
    </w:pPr>
  </w:style>
  <w:style w:type="character" w:customStyle="1" w:styleId="FooterChar">
    <w:name w:val="Footer Char"/>
    <w:basedOn w:val="DefaultParagraphFont"/>
    <w:link w:val="Footer"/>
    <w:uiPriority w:val="99"/>
    <w:rsid w:val="00BB22FD"/>
    <w:rPr>
      <w:sz w:val="20"/>
      <w:szCs w:val="20"/>
    </w:rPr>
  </w:style>
  <w:style w:type="paragraph" w:styleId="NoSpacing">
    <w:name w:val="No Spacing"/>
    <w:uiPriority w:val="1"/>
    <w:qFormat/>
    <w:rsid w:val="00BB22FD"/>
    <w:rPr>
      <w:rFonts w:asciiTheme="minorHAnsi" w:eastAsiaTheme="minorEastAsia" w:hAnsiTheme="minorHAnsi" w:cstheme="minorBidi"/>
      <w:lang w:eastAsia="zh-CN"/>
    </w:rPr>
  </w:style>
  <w:style w:type="character" w:styleId="Strong">
    <w:name w:val="Strong"/>
    <w:basedOn w:val="DefaultParagraphFont"/>
    <w:uiPriority w:val="22"/>
    <w:qFormat/>
    <w:locked/>
    <w:rsid w:val="007811BF"/>
    <w:rPr>
      <w:b/>
      <w:bCs/>
    </w:rPr>
  </w:style>
  <w:style w:type="character" w:styleId="UnresolvedMention">
    <w:name w:val="Unresolved Mention"/>
    <w:basedOn w:val="DefaultParagraphFont"/>
    <w:uiPriority w:val="99"/>
    <w:semiHidden/>
    <w:unhideWhenUsed/>
    <w:rsid w:val="00781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115">
      <w:bodyDiv w:val="1"/>
      <w:marLeft w:val="0"/>
      <w:marRight w:val="0"/>
      <w:marTop w:val="0"/>
      <w:marBottom w:val="0"/>
      <w:divBdr>
        <w:top w:val="none" w:sz="0" w:space="0" w:color="auto"/>
        <w:left w:val="none" w:sz="0" w:space="0" w:color="auto"/>
        <w:bottom w:val="none" w:sz="0" w:space="0" w:color="auto"/>
        <w:right w:val="none" w:sz="0" w:space="0" w:color="auto"/>
      </w:divBdr>
    </w:div>
    <w:div w:id="101850380">
      <w:bodyDiv w:val="1"/>
      <w:marLeft w:val="0"/>
      <w:marRight w:val="0"/>
      <w:marTop w:val="0"/>
      <w:marBottom w:val="0"/>
      <w:divBdr>
        <w:top w:val="none" w:sz="0" w:space="0" w:color="auto"/>
        <w:left w:val="none" w:sz="0" w:space="0" w:color="auto"/>
        <w:bottom w:val="none" w:sz="0" w:space="0" w:color="auto"/>
        <w:right w:val="none" w:sz="0" w:space="0" w:color="auto"/>
      </w:divBdr>
    </w:div>
    <w:div w:id="194346664">
      <w:bodyDiv w:val="1"/>
      <w:marLeft w:val="0"/>
      <w:marRight w:val="0"/>
      <w:marTop w:val="0"/>
      <w:marBottom w:val="0"/>
      <w:divBdr>
        <w:top w:val="none" w:sz="0" w:space="0" w:color="auto"/>
        <w:left w:val="none" w:sz="0" w:space="0" w:color="auto"/>
        <w:bottom w:val="none" w:sz="0" w:space="0" w:color="auto"/>
        <w:right w:val="none" w:sz="0" w:space="0" w:color="auto"/>
      </w:divBdr>
    </w:div>
    <w:div w:id="206063693">
      <w:bodyDiv w:val="1"/>
      <w:marLeft w:val="0"/>
      <w:marRight w:val="0"/>
      <w:marTop w:val="0"/>
      <w:marBottom w:val="0"/>
      <w:divBdr>
        <w:top w:val="none" w:sz="0" w:space="0" w:color="auto"/>
        <w:left w:val="none" w:sz="0" w:space="0" w:color="auto"/>
        <w:bottom w:val="none" w:sz="0" w:space="0" w:color="auto"/>
        <w:right w:val="none" w:sz="0" w:space="0" w:color="auto"/>
      </w:divBdr>
    </w:div>
    <w:div w:id="265814824">
      <w:bodyDiv w:val="1"/>
      <w:marLeft w:val="0"/>
      <w:marRight w:val="0"/>
      <w:marTop w:val="0"/>
      <w:marBottom w:val="0"/>
      <w:divBdr>
        <w:top w:val="none" w:sz="0" w:space="0" w:color="auto"/>
        <w:left w:val="none" w:sz="0" w:space="0" w:color="auto"/>
        <w:bottom w:val="none" w:sz="0" w:space="0" w:color="auto"/>
        <w:right w:val="none" w:sz="0" w:space="0" w:color="auto"/>
      </w:divBdr>
    </w:div>
    <w:div w:id="344594758">
      <w:marLeft w:val="0"/>
      <w:marRight w:val="0"/>
      <w:marTop w:val="0"/>
      <w:marBottom w:val="0"/>
      <w:divBdr>
        <w:top w:val="none" w:sz="0" w:space="0" w:color="auto"/>
        <w:left w:val="none" w:sz="0" w:space="0" w:color="auto"/>
        <w:bottom w:val="none" w:sz="0" w:space="0" w:color="auto"/>
        <w:right w:val="none" w:sz="0" w:space="0" w:color="auto"/>
      </w:divBdr>
      <w:divsChild>
        <w:div w:id="344594760">
          <w:marLeft w:val="0"/>
          <w:marRight w:val="0"/>
          <w:marTop w:val="0"/>
          <w:marBottom w:val="0"/>
          <w:divBdr>
            <w:top w:val="none" w:sz="0" w:space="0" w:color="auto"/>
            <w:left w:val="none" w:sz="0" w:space="0" w:color="auto"/>
            <w:bottom w:val="none" w:sz="0" w:space="0" w:color="auto"/>
            <w:right w:val="none" w:sz="0" w:space="0" w:color="auto"/>
          </w:divBdr>
          <w:divsChild>
            <w:div w:id="344594761">
              <w:marLeft w:val="0"/>
              <w:marRight w:val="0"/>
              <w:marTop w:val="0"/>
              <w:marBottom w:val="0"/>
              <w:divBdr>
                <w:top w:val="none" w:sz="0" w:space="0" w:color="auto"/>
                <w:left w:val="none" w:sz="0" w:space="0" w:color="auto"/>
                <w:bottom w:val="none" w:sz="0" w:space="0" w:color="auto"/>
                <w:right w:val="none" w:sz="0" w:space="0" w:color="auto"/>
              </w:divBdr>
              <w:divsChild>
                <w:div w:id="3445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60829">
      <w:bodyDiv w:val="1"/>
      <w:marLeft w:val="0"/>
      <w:marRight w:val="0"/>
      <w:marTop w:val="0"/>
      <w:marBottom w:val="0"/>
      <w:divBdr>
        <w:top w:val="none" w:sz="0" w:space="0" w:color="auto"/>
        <w:left w:val="none" w:sz="0" w:space="0" w:color="auto"/>
        <w:bottom w:val="none" w:sz="0" w:space="0" w:color="auto"/>
        <w:right w:val="none" w:sz="0" w:space="0" w:color="auto"/>
      </w:divBdr>
    </w:div>
    <w:div w:id="506361195">
      <w:bodyDiv w:val="1"/>
      <w:marLeft w:val="0"/>
      <w:marRight w:val="0"/>
      <w:marTop w:val="0"/>
      <w:marBottom w:val="0"/>
      <w:divBdr>
        <w:top w:val="none" w:sz="0" w:space="0" w:color="auto"/>
        <w:left w:val="none" w:sz="0" w:space="0" w:color="auto"/>
        <w:bottom w:val="none" w:sz="0" w:space="0" w:color="auto"/>
        <w:right w:val="none" w:sz="0" w:space="0" w:color="auto"/>
      </w:divBdr>
    </w:div>
    <w:div w:id="623076103">
      <w:bodyDiv w:val="1"/>
      <w:marLeft w:val="0"/>
      <w:marRight w:val="0"/>
      <w:marTop w:val="0"/>
      <w:marBottom w:val="0"/>
      <w:divBdr>
        <w:top w:val="none" w:sz="0" w:space="0" w:color="auto"/>
        <w:left w:val="none" w:sz="0" w:space="0" w:color="auto"/>
        <w:bottom w:val="none" w:sz="0" w:space="0" w:color="auto"/>
        <w:right w:val="none" w:sz="0" w:space="0" w:color="auto"/>
      </w:divBdr>
    </w:div>
    <w:div w:id="685835246">
      <w:bodyDiv w:val="1"/>
      <w:marLeft w:val="0"/>
      <w:marRight w:val="0"/>
      <w:marTop w:val="0"/>
      <w:marBottom w:val="0"/>
      <w:divBdr>
        <w:top w:val="none" w:sz="0" w:space="0" w:color="auto"/>
        <w:left w:val="none" w:sz="0" w:space="0" w:color="auto"/>
        <w:bottom w:val="none" w:sz="0" w:space="0" w:color="auto"/>
        <w:right w:val="none" w:sz="0" w:space="0" w:color="auto"/>
      </w:divBdr>
      <w:divsChild>
        <w:div w:id="1550796943">
          <w:marLeft w:val="0"/>
          <w:marRight w:val="-2"/>
          <w:marTop w:val="0"/>
          <w:marBottom w:val="0"/>
          <w:divBdr>
            <w:top w:val="none" w:sz="0" w:space="0" w:color="auto"/>
            <w:left w:val="none" w:sz="0" w:space="0" w:color="auto"/>
            <w:bottom w:val="single" w:sz="8" w:space="1" w:color="auto"/>
            <w:right w:val="none" w:sz="0" w:space="0" w:color="auto"/>
          </w:divBdr>
        </w:div>
      </w:divsChild>
    </w:div>
    <w:div w:id="802961538">
      <w:bodyDiv w:val="1"/>
      <w:marLeft w:val="0"/>
      <w:marRight w:val="0"/>
      <w:marTop w:val="0"/>
      <w:marBottom w:val="0"/>
      <w:divBdr>
        <w:top w:val="none" w:sz="0" w:space="0" w:color="auto"/>
        <w:left w:val="none" w:sz="0" w:space="0" w:color="auto"/>
        <w:bottom w:val="none" w:sz="0" w:space="0" w:color="auto"/>
        <w:right w:val="none" w:sz="0" w:space="0" w:color="auto"/>
      </w:divBdr>
      <w:divsChild>
        <w:div w:id="320037439">
          <w:marLeft w:val="0"/>
          <w:marRight w:val="0"/>
          <w:marTop w:val="165"/>
          <w:marBottom w:val="165"/>
          <w:divBdr>
            <w:top w:val="none" w:sz="0" w:space="0" w:color="auto"/>
            <w:left w:val="none" w:sz="0" w:space="0" w:color="auto"/>
            <w:bottom w:val="none" w:sz="0" w:space="0" w:color="auto"/>
            <w:right w:val="none" w:sz="0" w:space="0" w:color="auto"/>
          </w:divBdr>
        </w:div>
      </w:divsChild>
    </w:div>
    <w:div w:id="880942673">
      <w:bodyDiv w:val="1"/>
      <w:marLeft w:val="0"/>
      <w:marRight w:val="0"/>
      <w:marTop w:val="0"/>
      <w:marBottom w:val="0"/>
      <w:divBdr>
        <w:top w:val="none" w:sz="0" w:space="0" w:color="auto"/>
        <w:left w:val="none" w:sz="0" w:space="0" w:color="auto"/>
        <w:bottom w:val="none" w:sz="0" w:space="0" w:color="auto"/>
        <w:right w:val="none" w:sz="0" w:space="0" w:color="auto"/>
      </w:divBdr>
    </w:div>
    <w:div w:id="909853002">
      <w:bodyDiv w:val="1"/>
      <w:marLeft w:val="0"/>
      <w:marRight w:val="0"/>
      <w:marTop w:val="0"/>
      <w:marBottom w:val="0"/>
      <w:divBdr>
        <w:top w:val="none" w:sz="0" w:space="0" w:color="auto"/>
        <w:left w:val="none" w:sz="0" w:space="0" w:color="auto"/>
        <w:bottom w:val="none" w:sz="0" w:space="0" w:color="auto"/>
        <w:right w:val="none" w:sz="0" w:space="0" w:color="auto"/>
      </w:divBdr>
      <w:divsChild>
        <w:div w:id="1706638375">
          <w:marLeft w:val="0"/>
          <w:marRight w:val="0"/>
          <w:marTop w:val="0"/>
          <w:marBottom w:val="0"/>
          <w:divBdr>
            <w:top w:val="none" w:sz="0" w:space="0" w:color="auto"/>
            <w:left w:val="none" w:sz="0" w:space="0" w:color="auto"/>
            <w:bottom w:val="none" w:sz="0" w:space="0" w:color="auto"/>
            <w:right w:val="none" w:sz="0" w:space="0" w:color="auto"/>
          </w:divBdr>
        </w:div>
        <w:div w:id="795752904">
          <w:marLeft w:val="0"/>
          <w:marRight w:val="0"/>
          <w:marTop w:val="0"/>
          <w:marBottom w:val="0"/>
          <w:divBdr>
            <w:top w:val="none" w:sz="0" w:space="0" w:color="auto"/>
            <w:left w:val="none" w:sz="0" w:space="0" w:color="auto"/>
            <w:bottom w:val="none" w:sz="0" w:space="0" w:color="auto"/>
            <w:right w:val="none" w:sz="0" w:space="0" w:color="auto"/>
          </w:divBdr>
        </w:div>
        <w:div w:id="898978289">
          <w:marLeft w:val="0"/>
          <w:marRight w:val="0"/>
          <w:marTop w:val="0"/>
          <w:marBottom w:val="0"/>
          <w:divBdr>
            <w:top w:val="none" w:sz="0" w:space="0" w:color="auto"/>
            <w:left w:val="none" w:sz="0" w:space="0" w:color="auto"/>
            <w:bottom w:val="none" w:sz="0" w:space="0" w:color="auto"/>
            <w:right w:val="none" w:sz="0" w:space="0" w:color="auto"/>
          </w:divBdr>
        </w:div>
        <w:div w:id="915211117">
          <w:marLeft w:val="0"/>
          <w:marRight w:val="0"/>
          <w:marTop w:val="0"/>
          <w:marBottom w:val="0"/>
          <w:divBdr>
            <w:top w:val="none" w:sz="0" w:space="0" w:color="auto"/>
            <w:left w:val="none" w:sz="0" w:space="0" w:color="auto"/>
            <w:bottom w:val="none" w:sz="0" w:space="0" w:color="auto"/>
            <w:right w:val="none" w:sz="0" w:space="0" w:color="auto"/>
          </w:divBdr>
        </w:div>
        <w:div w:id="1820610026">
          <w:marLeft w:val="0"/>
          <w:marRight w:val="0"/>
          <w:marTop w:val="0"/>
          <w:marBottom w:val="0"/>
          <w:divBdr>
            <w:top w:val="none" w:sz="0" w:space="0" w:color="auto"/>
            <w:left w:val="none" w:sz="0" w:space="0" w:color="auto"/>
            <w:bottom w:val="none" w:sz="0" w:space="0" w:color="auto"/>
            <w:right w:val="none" w:sz="0" w:space="0" w:color="auto"/>
          </w:divBdr>
        </w:div>
        <w:div w:id="390613504">
          <w:marLeft w:val="0"/>
          <w:marRight w:val="0"/>
          <w:marTop w:val="0"/>
          <w:marBottom w:val="0"/>
          <w:divBdr>
            <w:top w:val="none" w:sz="0" w:space="0" w:color="auto"/>
            <w:left w:val="none" w:sz="0" w:space="0" w:color="auto"/>
            <w:bottom w:val="none" w:sz="0" w:space="0" w:color="auto"/>
            <w:right w:val="none" w:sz="0" w:space="0" w:color="auto"/>
          </w:divBdr>
        </w:div>
        <w:div w:id="1942031103">
          <w:marLeft w:val="0"/>
          <w:marRight w:val="0"/>
          <w:marTop w:val="0"/>
          <w:marBottom w:val="0"/>
          <w:divBdr>
            <w:top w:val="none" w:sz="0" w:space="0" w:color="auto"/>
            <w:left w:val="none" w:sz="0" w:space="0" w:color="auto"/>
            <w:bottom w:val="none" w:sz="0" w:space="0" w:color="auto"/>
            <w:right w:val="none" w:sz="0" w:space="0" w:color="auto"/>
          </w:divBdr>
        </w:div>
        <w:div w:id="1615820186">
          <w:marLeft w:val="0"/>
          <w:marRight w:val="0"/>
          <w:marTop w:val="0"/>
          <w:marBottom w:val="0"/>
          <w:divBdr>
            <w:top w:val="none" w:sz="0" w:space="0" w:color="auto"/>
            <w:left w:val="none" w:sz="0" w:space="0" w:color="auto"/>
            <w:bottom w:val="none" w:sz="0" w:space="0" w:color="auto"/>
            <w:right w:val="none" w:sz="0" w:space="0" w:color="auto"/>
          </w:divBdr>
        </w:div>
      </w:divsChild>
    </w:div>
    <w:div w:id="990332897">
      <w:bodyDiv w:val="1"/>
      <w:marLeft w:val="0"/>
      <w:marRight w:val="0"/>
      <w:marTop w:val="0"/>
      <w:marBottom w:val="0"/>
      <w:divBdr>
        <w:top w:val="none" w:sz="0" w:space="0" w:color="auto"/>
        <w:left w:val="none" w:sz="0" w:space="0" w:color="auto"/>
        <w:bottom w:val="none" w:sz="0" w:space="0" w:color="auto"/>
        <w:right w:val="none" w:sz="0" w:space="0" w:color="auto"/>
      </w:divBdr>
    </w:div>
    <w:div w:id="1046098583">
      <w:bodyDiv w:val="1"/>
      <w:marLeft w:val="0"/>
      <w:marRight w:val="0"/>
      <w:marTop w:val="0"/>
      <w:marBottom w:val="0"/>
      <w:divBdr>
        <w:top w:val="none" w:sz="0" w:space="0" w:color="auto"/>
        <w:left w:val="none" w:sz="0" w:space="0" w:color="auto"/>
        <w:bottom w:val="none" w:sz="0" w:space="0" w:color="auto"/>
        <w:right w:val="none" w:sz="0" w:space="0" w:color="auto"/>
      </w:divBdr>
    </w:div>
    <w:div w:id="1158308849">
      <w:bodyDiv w:val="1"/>
      <w:marLeft w:val="0"/>
      <w:marRight w:val="0"/>
      <w:marTop w:val="0"/>
      <w:marBottom w:val="0"/>
      <w:divBdr>
        <w:top w:val="none" w:sz="0" w:space="0" w:color="auto"/>
        <w:left w:val="none" w:sz="0" w:space="0" w:color="auto"/>
        <w:bottom w:val="none" w:sz="0" w:space="0" w:color="auto"/>
        <w:right w:val="none" w:sz="0" w:space="0" w:color="auto"/>
      </w:divBdr>
    </w:div>
    <w:div w:id="1305310881">
      <w:bodyDiv w:val="1"/>
      <w:marLeft w:val="0"/>
      <w:marRight w:val="0"/>
      <w:marTop w:val="0"/>
      <w:marBottom w:val="0"/>
      <w:divBdr>
        <w:top w:val="none" w:sz="0" w:space="0" w:color="auto"/>
        <w:left w:val="none" w:sz="0" w:space="0" w:color="auto"/>
        <w:bottom w:val="none" w:sz="0" w:space="0" w:color="auto"/>
        <w:right w:val="none" w:sz="0" w:space="0" w:color="auto"/>
      </w:divBdr>
    </w:div>
    <w:div w:id="1514494461">
      <w:bodyDiv w:val="1"/>
      <w:marLeft w:val="0"/>
      <w:marRight w:val="0"/>
      <w:marTop w:val="0"/>
      <w:marBottom w:val="0"/>
      <w:divBdr>
        <w:top w:val="none" w:sz="0" w:space="0" w:color="auto"/>
        <w:left w:val="none" w:sz="0" w:space="0" w:color="auto"/>
        <w:bottom w:val="none" w:sz="0" w:space="0" w:color="auto"/>
        <w:right w:val="none" w:sz="0" w:space="0" w:color="auto"/>
      </w:divBdr>
      <w:divsChild>
        <w:div w:id="1645701866">
          <w:marLeft w:val="0"/>
          <w:marRight w:val="0"/>
          <w:marTop w:val="0"/>
          <w:marBottom w:val="0"/>
          <w:divBdr>
            <w:top w:val="none" w:sz="0" w:space="0" w:color="auto"/>
            <w:left w:val="none" w:sz="0" w:space="0" w:color="auto"/>
            <w:bottom w:val="none" w:sz="0" w:space="0" w:color="auto"/>
            <w:right w:val="none" w:sz="0" w:space="0" w:color="auto"/>
          </w:divBdr>
        </w:div>
        <w:div w:id="1271622686">
          <w:marLeft w:val="0"/>
          <w:marRight w:val="0"/>
          <w:marTop w:val="0"/>
          <w:marBottom w:val="0"/>
          <w:divBdr>
            <w:top w:val="none" w:sz="0" w:space="0" w:color="auto"/>
            <w:left w:val="none" w:sz="0" w:space="0" w:color="auto"/>
            <w:bottom w:val="none" w:sz="0" w:space="0" w:color="auto"/>
            <w:right w:val="none" w:sz="0" w:space="0" w:color="auto"/>
          </w:divBdr>
        </w:div>
      </w:divsChild>
    </w:div>
    <w:div w:id="1762723382">
      <w:bodyDiv w:val="1"/>
      <w:marLeft w:val="0"/>
      <w:marRight w:val="0"/>
      <w:marTop w:val="0"/>
      <w:marBottom w:val="0"/>
      <w:divBdr>
        <w:top w:val="none" w:sz="0" w:space="0" w:color="auto"/>
        <w:left w:val="none" w:sz="0" w:space="0" w:color="auto"/>
        <w:bottom w:val="none" w:sz="0" w:space="0" w:color="auto"/>
        <w:right w:val="none" w:sz="0" w:space="0" w:color="auto"/>
      </w:divBdr>
    </w:div>
    <w:div w:id="1881092223">
      <w:bodyDiv w:val="1"/>
      <w:marLeft w:val="0"/>
      <w:marRight w:val="0"/>
      <w:marTop w:val="0"/>
      <w:marBottom w:val="0"/>
      <w:divBdr>
        <w:top w:val="none" w:sz="0" w:space="0" w:color="auto"/>
        <w:left w:val="none" w:sz="0" w:space="0" w:color="auto"/>
        <w:bottom w:val="none" w:sz="0" w:space="0" w:color="auto"/>
        <w:right w:val="none" w:sz="0" w:space="0" w:color="auto"/>
      </w:divBdr>
    </w:div>
    <w:div w:id="1941258951">
      <w:bodyDiv w:val="1"/>
      <w:marLeft w:val="0"/>
      <w:marRight w:val="0"/>
      <w:marTop w:val="0"/>
      <w:marBottom w:val="0"/>
      <w:divBdr>
        <w:top w:val="none" w:sz="0" w:space="0" w:color="auto"/>
        <w:left w:val="none" w:sz="0" w:space="0" w:color="auto"/>
        <w:bottom w:val="none" w:sz="0" w:space="0" w:color="auto"/>
        <w:right w:val="none" w:sz="0" w:space="0" w:color="auto"/>
      </w:divBdr>
    </w:div>
    <w:div w:id="1982733446">
      <w:bodyDiv w:val="1"/>
      <w:marLeft w:val="0"/>
      <w:marRight w:val="0"/>
      <w:marTop w:val="0"/>
      <w:marBottom w:val="0"/>
      <w:divBdr>
        <w:top w:val="none" w:sz="0" w:space="0" w:color="auto"/>
        <w:left w:val="none" w:sz="0" w:space="0" w:color="auto"/>
        <w:bottom w:val="none" w:sz="0" w:space="0" w:color="auto"/>
        <w:right w:val="none" w:sz="0" w:space="0" w:color="auto"/>
      </w:divBdr>
    </w:div>
    <w:div w:id="20447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June 4, 2004</vt:lpstr>
    </vt:vector>
  </TitlesOfParts>
  <Company>Ball State University</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4, 2004</dc:title>
  <dc:creator>Mary Moore</dc:creator>
  <cp:lastModifiedBy>Coile, Spencer William</cp:lastModifiedBy>
  <cp:revision>10</cp:revision>
  <cp:lastPrinted>2022-09-14T14:13:00Z</cp:lastPrinted>
  <dcterms:created xsi:type="dcterms:W3CDTF">2023-09-06T19:57:00Z</dcterms:created>
  <dcterms:modified xsi:type="dcterms:W3CDTF">2023-09-12T19:46:00Z</dcterms:modified>
</cp:coreProperties>
</file>